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98" w:rsidRPr="00B46E4B" w:rsidRDefault="00134D98">
      <w:pPr>
        <w:rPr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488"/>
      </w:tblGrid>
      <w:tr w:rsidR="00982712" w:rsidRPr="00B46E4B" w:rsidTr="00134D98">
        <w:trPr>
          <w:trHeight w:val="330"/>
        </w:trPr>
        <w:tc>
          <w:tcPr>
            <w:tcW w:w="1566" w:type="dxa"/>
            <w:vMerge w:val="restart"/>
          </w:tcPr>
          <w:p w:rsidR="00982712" w:rsidRPr="00B46E4B" w:rsidRDefault="00982712" w:rsidP="001B6094">
            <w:pPr>
              <w:pStyle w:val="Encabezado"/>
              <w:rPr>
                <w:sz w:val="24"/>
                <w:szCs w:val="24"/>
              </w:rPr>
            </w:pPr>
            <w:r w:rsidRPr="00B46E4B">
              <w:rPr>
                <w:noProof/>
                <w:sz w:val="24"/>
                <w:szCs w:val="24"/>
              </w:rPr>
              <w:drawing>
                <wp:inline distT="0" distB="0" distL="0" distR="0">
                  <wp:extent cx="853182" cy="866775"/>
                  <wp:effectExtent l="0" t="0" r="4445" b="0"/>
                  <wp:docPr id="3" name="Imagen 3" descr="C:\Users\contraloría\Desktop\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ntraloría\Desktop\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82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982712" w:rsidRPr="00B46E4B" w:rsidRDefault="00982712" w:rsidP="001B6094">
            <w:pPr>
              <w:pStyle w:val="Encabezado"/>
              <w:jc w:val="center"/>
              <w:rPr>
                <w:b/>
                <w:sz w:val="24"/>
                <w:szCs w:val="24"/>
              </w:rPr>
            </w:pPr>
            <w:r w:rsidRPr="00B46E4B">
              <w:rPr>
                <w:b/>
                <w:sz w:val="24"/>
                <w:szCs w:val="24"/>
              </w:rPr>
              <w:t>Universidad Autónoma Agraria Antonio Narro</w:t>
            </w:r>
          </w:p>
        </w:tc>
      </w:tr>
      <w:tr w:rsidR="00982712" w:rsidRPr="00B46E4B" w:rsidTr="00134D98">
        <w:trPr>
          <w:trHeight w:val="870"/>
        </w:trPr>
        <w:tc>
          <w:tcPr>
            <w:tcW w:w="1566" w:type="dxa"/>
            <w:vMerge/>
          </w:tcPr>
          <w:p w:rsidR="00982712" w:rsidRPr="00B46E4B" w:rsidRDefault="00982712" w:rsidP="001B6094">
            <w:pPr>
              <w:pStyle w:val="Encabezado"/>
              <w:rPr>
                <w:noProof/>
                <w:sz w:val="24"/>
                <w:szCs w:val="24"/>
              </w:rPr>
            </w:pPr>
          </w:p>
        </w:tc>
        <w:tc>
          <w:tcPr>
            <w:tcW w:w="7488" w:type="dxa"/>
          </w:tcPr>
          <w:p w:rsidR="00982712" w:rsidRPr="00B46E4B" w:rsidRDefault="009C7FE6" w:rsidP="001B6094">
            <w:pPr>
              <w:pStyle w:val="Encabez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UAAAN Administración __________</w:t>
            </w:r>
          </w:p>
        </w:tc>
      </w:tr>
    </w:tbl>
    <w:p w:rsidR="00982712" w:rsidRPr="00B46E4B" w:rsidRDefault="00982712" w:rsidP="0098271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982712" w:rsidRPr="00B46E4B" w:rsidRDefault="00982712" w:rsidP="00982712">
      <w:pPr>
        <w:pStyle w:val="Encabezado"/>
        <w:jc w:val="center"/>
        <w:rPr>
          <w:b/>
          <w:sz w:val="24"/>
          <w:szCs w:val="24"/>
        </w:rPr>
      </w:pPr>
      <w:r w:rsidRPr="00B46E4B">
        <w:rPr>
          <w:b/>
          <w:sz w:val="24"/>
          <w:szCs w:val="24"/>
        </w:rPr>
        <w:t>ACTA ADMINISTRATIVA DE ENTREGA RECEPCIÓN INDIVIDUAL</w:t>
      </w:r>
    </w:p>
    <w:p w:rsidR="00982712" w:rsidRPr="00B46E4B" w:rsidRDefault="00982712" w:rsidP="00982712">
      <w:pPr>
        <w:pStyle w:val="Encabezado"/>
        <w:jc w:val="center"/>
        <w:rPr>
          <w:b/>
          <w:sz w:val="24"/>
          <w:szCs w:val="24"/>
        </w:rPr>
      </w:pPr>
      <w:r w:rsidRPr="00B46E4B">
        <w:rPr>
          <w:b/>
          <w:sz w:val="24"/>
          <w:szCs w:val="24"/>
        </w:rPr>
        <w:t>CORRESPONDIENTE A ______________</w:t>
      </w:r>
    </w:p>
    <w:p w:rsidR="00E20EE3" w:rsidRPr="00B46E4B" w:rsidRDefault="00E20EE3" w:rsidP="00D162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025BBB" w:rsidRPr="00B46E4B" w:rsidRDefault="00025BBB" w:rsidP="00D162B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E20EE3" w:rsidRPr="00CA7737" w:rsidRDefault="00025BBB" w:rsidP="00E42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>De conformidad con los artículos 1,3, y 45 de la Ley Orgánica de la Administración Pública Federal, 7 y 10 fracción I de la Ley General de Responsabilidades Administrativas y artículos 1, 2, 3 fracciones VII,</w:t>
      </w:r>
      <w:r w:rsidR="00B734BB" w:rsidRPr="00CA7737">
        <w:rPr>
          <w:rFonts w:ascii="Arial" w:hAnsi="Arial" w:cs="Arial"/>
          <w:sz w:val="21"/>
          <w:szCs w:val="21"/>
        </w:rPr>
        <w:t xml:space="preserve"> IX,</w:t>
      </w:r>
      <w:r w:rsidRPr="00CA7737">
        <w:rPr>
          <w:rFonts w:ascii="Arial" w:hAnsi="Arial" w:cs="Arial"/>
          <w:sz w:val="21"/>
          <w:szCs w:val="21"/>
        </w:rPr>
        <w:t xml:space="preserve"> 4, 5, 18 y 48 del Acuerdo por el que establecen las Bases Generales para la rendición de cuentas de la A</w:t>
      </w:r>
      <w:r w:rsidR="002B2C97" w:rsidRPr="00CA7737">
        <w:rPr>
          <w:rFonts w:ascii="Arial" w:hAnsi="Arial" w:cs="Arial"/>
          <w:sz w:val="21"/>
          <w:szCs w:val="21"/>
        </w:rPr>
        <w:t>dministración Pública Federal publicado en el Diario Oficial de la Federación el día 24 de julio de 2017, artículos 1 de la Ley Orgánica de la Universidad Autónoma Agraria Narro, y artículos 1, 50, 52, 61, 123, 124 y 125 fracciones VII y XI</w:t>
      </w:r>
      <w:r w:rsidR="006D1E30" w:rsidRPr="00CA7737">
        <w:rPr>
          <w:rFonts w:ascii="Arial" w:hAnsi="Arial" w:cs="Arial"/>
          <w:sz w:val="21"/>
          <w:szCs w:val="21"/>
        </w:rPr>
        <w:t>, 148 fracción IX y XII</w:t>
      </w:r>
      <w:r w:rsidR="00BB3D50" w:rsidRPr="00CA7737">
        <w:rPr>
          <w:rFonts w:ascii="Arial" w:hAnsi="Arial" w:cs="Arial"/>
          <w:sz w:val="21"/>
          <w:szCs w:val="21"/>
        </w:rPr>
        <w:t xml:space="preserve"> del Estatuto Universitario publicado en agosto 2006,</w:t>
      </w:r>
      <w:r w:rsidR="002B2C97" w:rsidRPr="00CA7737">
        <w:rPr>
          <w:rFonts w:ascii="Arial" w:hAnsi="Arial" w:cs="Arial"/>
          <w:sz w:val="21"/>
          <w:szCs w:val="21"/>
        </w:rPr>
        <w:t xml:space="preserve"> </w:t>
      </w:r>
      <w:r w:rsidR="004177B5" w:rsidRPr="00CA7737">
        <w:rPr>
          <w:rFonts w:ascii="Arial" w:hAnsi="Arial" w:cs="Arial"/>
          <w:sz w:val="21"/>
          <w:szCs w:val="21"/>
        </w:rPr>
        <w:t>que establecen</w:t>
      </w:r>
      <w:r w:rsidR="00A97D3F" w:rsidRPr="00CA7737">
        <w:rPr>
          <w:rFonts w:ascii="Arial" w:hAnsi="Arial" w:cs="Arial"/>
          <w:sz w:val="21"/>
          <w:szCs w:val="21"/>
        </w:rPr>
        <w:t xml:space="preserve"> las bases para </w:t>
      </w:r>
      <w:r w:rsidR="002B2C97" w:rsidRPr="00CA7737">
        <w:rPr>
          <w:rFonts w:ascii="Arial" w:hAnsi="Arial" w:cs="Arial"/>
          <w:sz w:val="21"/>
          <w:szCs w:val="21"/>
        </w:rPr>
        <w:t>el proceso de Entreg</w:t>
      </w:r>
      <w:r w:rsidR="00A97D3F" w:rsidRPr="00CA7737">
        <w:rPr>
          <w:rFonts w:ascii="Arial" w:hAnsi="Arial" w:cs="Arial"/>
          <w:sz w:val="21"/>
          <w:szCs w:val="21"/>
        </w:rPr>
        <w:t xml:space="preserve">a-Recepción </w:t>
      </w:r>
      <w:r w:rsidR="002B2C97" w:rsidRPr="00CA7737">
        <w:rPr>
          <w:rFonts w:ascii="Arial" w:hAnsi="Arial" w:cs="Arial"/>
          <w:sz w:val="21"/>
          <w:szCs w:val="21"/>
        </w:rPr>
        <w:t xml:space="preserve">mediante las cuales los titulares de las dependencias y </w:t>
      </w:r>
      <w:r w:rsidR="00E42023" w:rsidRPr="00CA7737">
        <w:rPr>
          <w:rFonts w:ascii="Arial" w:hAnsi="Arial" w:cs="Arial"/>
          <w:sz w:val="21"/>
          <w:szCs w:val="21"/>
        </w:rPr>
        <w:t xml:space="preserve">entidades universitarias entregarán a quienes lo sustituyan al término de su gestión, cargo o comisión, </w:t>
      </w:r>
      <w:r w:rsidR="00DB6038">
        <w:rPr>
          <w:rFonts w:ascii="Arial" w:hAnsi="Arial" w:cs="Arial"/>
          <w:sz w:val="21"/>
          <w:szCs w:val="21"/>
        </w:rPr>
        <w:t xml:space="preserve">los asuntos de su comisión, </w:t>
      </w:r>
      <w:r w:rsidR="00E42023" w:rsidRPr="00CA7737">
        <w:rPr>
          <w:rFonts w:ascii="Arial" w:hAnsi="Arial" w:cs="Arial"/>
          <w:sz w:val="21"/>
          <w:szCs w:val="21"/>
        </w:rPr>
        <w:t>así como los recursos humanos, materiales, financieros y demás</w:t>
      </w:r>
      <w:r w:rsidR="004177B5" w:rsidRPr="00CA7737">
        <w:rPr>
          <w:rFonts w:ascii="Arial" w:hAnsi="Arial" w:cs="Arial"/>
          <w:sz w:val="21"/>
          <w:szCs w:val="21"/>
        </w:rPr>
        <w:t xml:space="preserve"> que le hayan sido asignados, haciéndose constar los siguientes hechos</w:t>
      </w:r>
      <w:r w:rsidR="00E42023" w:rsidRPr="00CA7737">
        <w:rPr>
          <w:rFonts w:ascii="Arial" w:hAnsi="Arial" w:cs="Arial"/>
          <w:sz w:val="21"/>
          <w:szCs w:val="21"/>
        </w:rPr>
        <w:t>:----------------------------------------------------</w:t>
      </w:r>
      <w:r w:rsidR="00A97D3F" w:rsidRPr="00CA7737">
        <w:rPr>
          <w:rFonts w:ascii="Arial" w:hAnsi="Arial" w:cs="Arial"/>
          <w:sz w:val="21"/>
          <w:szCs w:val="21"/>
        </w:rPr>
        <w:t>--</w:t>
      </w:r>
      <w:r w:rsidR="00B46E4B" w:rsidRPr="00CA7737">
        <w:rPr>
          <w:rFonts w:ascii="Arial" w:hAnsi="Arial" w:cs="Arial"/>
          <w:sz w:val="21"/>
          <w:szCs w:val="21"/>
        </w:rPr>
        <w:t>----------------------</w:t>
      </w:r>
      <w:r w:rsidR="00A97D3F" w:rsidRPr="00CA7737">
        <w:rPr>
          <w:rFonts w:ascii="Arial" w:hAnsi="Arial" w:cs="Arial"/>
          <w:sz w:val="21"/>
          <w:szCs w:val="21"/>
        </w:rPr>
        <w:t>-------------</w:t>
      </w:r>
      <w:r w:rsidR="001C385C" w:rsidRPr="00CA7737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</w:t>
      </w:r>
      <w:r w:rsidR="004177B5" w:rsidRPr="00CA7737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5163E" w:rsidRPr="00CA7737">
        <w:rPr>
          <w:rFonts w:ascii="Arial" w:hAnsi="Arial" w:cs="Arial"/>
          <w:sz w:val="21"/>
          <w:szCs w:val="21"/>
        </w:rPr>
        <w:t>-------------------------------</w:t>
      </w:r>
      <w:r w:rsidR="00B86F4A">
        <w:rPr>
          <w:rFonts w:ascii="Arial" w:hAnsi="Arial" w:cs="Arial"/>
          <w:sz w:val="21"/>
          <w:szCs w:val="21"/>
        </w:rPr>
        <w:t>------------------</w:t>
      </w:r>
    </w:p>
    <w:p w:rsidR="00D162BD" w:rsidRPr="00CA7737" w:rsidRDefault="00D162BD" w:rsidP="00E20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 xml:space="preserve">En la Ciudad de Saltillo siendo las </w:t>
      </w:r>
      <w:r w:rsidR="00E20EE3" w:rsidRPr="00CA7737">
        <w:rPr>
          <w:rFonts w:ascii="Arial" w:hAnsi="Arial" w:cs="Arial"/>
          <w:sz w:val="21"/>
          <w:szCs w:val="21"/>
        </w:rPr>
        <w:t>__:__</w:t>
      </w:r>
      <w:r w:rsidRPr="00CA7737">
        <w:rPr>
          <w:rFonts w:ascii="Arial" w:hAnsi="Arial" w:cs="Arial"/>
          <w:sz w:val="21"/>
          <w:szCs w:val="21"/>
        </w:rPr>
        <w:t xml:space="preserve"> horas del </w:t>
      </w:r>
      <w:r w:rsidR="00E20EE3" w:rsidRPr="00CA7737">
        <w:rPr>
          <w:rFonts w:ascii="Arial" w:hAnsi="Arial" w:cs="Arial"/>
          <w:sz w:val="21"/>
          <w:szCs w:val="21"/>
        </w:rPr>
        <w:t>__</w:t>
      </w:r>
      <w:r w:rsidRPr="00CA7737">
        <w:rPr>
          <w:rFonts w:ascii="Arial" w:hAnsi="Arial" w:cs="Arial"/>
          <w:sz w:val="21"/>
          <w:szCs w:val="21"/>
        </w:rPr>
        <w:t xml:space="preserve"> de </w:t>
      </w:r>
      <w:r w:rsidR="00B4005A" w:rsidRPr="00CA7737">
        <w:rPr>
          <w:rFonts w:ascii="Arial" w:hAnsi="Arial" w:cs="Arial"/>
          <w:sz w:val="21"/>
          <w:szCs w:val="21"/>
        </w:rPr>
        <w:t>_______</w:t>
      </w:r>
      <w:r w:rsidR="00C14D6F" w:rsidRPr="00CA7737">
        <w:rPr>
          <w:rFonts w:ascii="Arial" w:hAnsi="Arial" w:cs="Arial"/>
          <w:sz w:val="21"/>
          <w:szCs w:val="21"/>
        </w:rPr>
        <w:t xml:space="preserve"> de 2018</w:t>
      </w:r>
      <w:r w:rsidRPr="00CA7737">
        <w:rPr>
          <w:rFonts w:ascii="Arial" w:hAnsi="Arial" w:cs="Arial"/>
          <w:sz w:val="21"/>
          <w:szCs w:val="21"/>
        </w:rPr>
        <w:t xml:space="preserve"> se reunieron en las oficinas de este(a)</w:t>
      </w:r>
      <w:r w:rsidR="00E20EE3" w:rsidRPr="00CA7737">
        <w:rPr>
          <w:rFonts w:ascii="Arial" w:hAnsi="Arial" w:cs="Arial"/>
          <w:sz w:val="21"/>
          <w:szCs w:val="21"/>
        </w:rPr>
        <w:t>________________</w:t>
      </w:r>
      <w:r w:rsidR="00273C41" w:rsidRPr="00CA7737">
        <w:rPr>
          <w:rFonts w:ascii="Arial" w:hAnsi="Arial" w:cs="Arial"/>
          <w:sz w:val="21"/>
          <w:szCs w:val="21"/>
        </w:rPr>
        <w:t xml:space="preserve"> ubicadas</w:t>
      </w:r>
      <w:r w:rsidRPr="00CA7737">
        <w:rPr>
          <w:rFonts w:ascii="Arial" w:hAnsi="Arial" w:cs="Arial"/>
          <w:sz w:val="21"/>
          <w:szCs w:val="21"/>
        </w:rPr>
        <w:t xml:space="preserve"> en </w:t>
      </w:r>
      <w:r w:rsidR="00E20EE3" w:rsidRPr="00CA7737">
        <w:rPr>
          <w:rFonts w:ascii="Arial" w:hAnsi="Arial" w:cs="Arial"/>
          <w:sz w:val="21"/>
          <w:szCs w:val="21"/>
        </w:rPr>
        <w:t>__________________</w:t>
      </w:r>
      <w:r w:rsidRPr="00CA7737">
        <w:rPr>
          <w:rFonts w:ascii="Arial" w:hAnsi="Arial" w:cs="Arial"/>
          <w:sz w:val="21"/>
          <w:szCs w:val="21"/>
        </w:rPr>
        <w:t xml:space="preserve">, el (la) C. </w:t>
      </w:r>
      <w:r w:rsidR="00367388" w:rsidRPr="00CA7737">
        <w:rPr>
          <w:rFonts w:ascii="Arial" w:hAnsi="Arial" w:cs="Arial"/>
          <w:sz w:val="21"/>
          <w:szCs w:val="21"/>
        </w:rPr>
        <w:softHyphen/>
      </w:r>
      <w:r w:rsidR="00367388" w:rsidRPr="00CA7737">
        <w:rPr>
          <w:rFonts w:ascii="Arial" w:hAnsi="Arial" w:cs="Arial"/>
          <w:sz w:val="21"/>
          <w:szCs w:val="21"/>
        </w:rPr>
        <w:softHyphen/>
      </w:r>
      <w:r w:rsidR="00367388" w:rsidRPr="00CA7737">
        <w:rPr>
          <w:rFonts w:ascii="Arial" w:hAnsi="Arial" w:cs="Arial"/>
          <w:sz w:val="21"/>
          <w:szCs w:val="21"/>
        </w:rPr>
        <w:softHyphen/>
      </w:r>
      <w:r w:rsidR="00367388" w:rsidRPr="00CA7737">
        <w:rPr>
          <w:rFonts w:ascii="Arial" w:hAnsi="Arial" w:cs="Arial"/>
          <w:sz w:val="21"/>
          <w:szCs w:val="21"/>
        </w:rPr>
        <w:softHyphen/>
      </w:r>
      <w:r w:rsidR="00367388" w:rsidRPr="00CA7737">
        <w:rPr>
          <w:rFonts w:ascii="Arial" w:hAnsi="Arial" w:cs="Arial"/>
          <w:sz w:val="21"/>
          <w:szCs w:val="21"/>
        </w:rPr>
        <w:softHyphen/>
      </w:r>
      <w:r w:rsidR="00367388" w:rsidRPr="00CA7737">
        <w:rPr>
          <w:rFonts w:ascii="Arial" w:hAnsi="Arial" w:cs="Arial"/>
          <w:sz w:val="21"/>
          <w:szCs w:val="21"/>
        </w:rPr>
        <w:softHyphen/>
      </w:r>
      <w:r w:rsidR="00367388" w:rsidRPr="00CA7737">
        <w:rPr>
          <w:rFonts w:ascii="Arial" w:hAnsi="Arial" w:cs="Arial"/>
          <w:sz w:val="21"/>
          <w:szCs w:val="21"/>
        </w:rPr>
        <w:softHyphen/>
      </w:r>
      <w:r w:rsidR="00367388" w:rsidRPr="00CA7737">
        <w:rPr>
          <w:rFonts w:ascii="Arial" w:hAnsi="Arial" w:cs="Arial"/>
          <w:sz w:val="21"/>
          <w:szCs w:val="21"/>
        </w:rPr>
        <w:softHyphen/>
      </w:r>
      <w:r w:rsidR="00367388" w:rsidRPr="00CA7737">
        <w:rPr>
          <w:rFonts w:ascii="Arial" w:hAnsi="Arial" w:cs="Arial"/>
          <w:sz w:val="21"/>
          <w:szCs w:val="21"/>
        </w:rPr>
        <w:softHyphen/>
      </w:r>
      <w:r w:rsidR="00367388" w:rsidRPr="00CA7737">
        <w:rPr>
          <w:rFonts w:ascii="Arial" w:hAnsi="Arial" w:cs="Arial"/>
          <w:sz w:val="21"/>
          <w:szCs w:val="21"/>
        </w:rPr>
        <w:softHyphen/>
      </w:r>
      <w:r w:rsidR="00367388" w:rsidRPr="00CA7737">
        <w:rPr>
          <w:rFonts w:ascii="Arial" w:hAnsi="Arial" w:cs="Arial"/>
          <w:sz w:val="21"/>
          <w:szCs w:val="21"/>
        </w:rPr>
        <w:softHyphen/>
      </w:r>
      <w:r w:rsidR="00367388" w:rsidRPr="00CA7737">
        <w:rPr>
          <w:rFonts w:ascii="Arial" w:hAnsi="Arial" w:cs="Arial"/>
          <w:sz w:val="21"/>
          <w:szCs w:val="21"/>
        </w:rPr>
        <w:softHyphen/>
      </w:r>
      <w:r w:rsidR="00367388" w:rsidRPr="00CA7737">
        <w:rPr>
          <w:rFonts w:ascii="Arial" w:hAnsi="Arial" w:cs="Arial"/>
          <w:sz w:val="21"/>
          <w:szCs w:val="21"/>
        </w:rPr>
        <w:softHyphen/>
      </w:r>
      <w:r w:rsidR="00367388" w:rsidRPr="00CA7737">
        <w:rPr>
          <w:rFonts w:ascii="Arial" w:hAnsi="Arial" w:cs="Arial"/>
          <w:sz w:val="21"/>
          <w:szCs w:val="21"/>
        </w:rPr>
        <w:softHyphen/>
      </w:r>
      <w:r w:rsidR="00367388" w:rsidRPr="00CA7737">
        <w:rPr>
          <w:rFonts w:ascii="Arial" w:hAnsi="Arial" w:cs="Arial"/>
          <w:sz w:val="21"/>
          <w:szCs w:val="21"/>
        </w:rPr>
        <w:softHyphen/>
      </w:r>
      <w:r w:rsidR="00367388" w:rsidRPr="00CA7737">
        <w:rPr>
          <w:rFonts w:ascii="Arial" w:hAnsi="Arial" w:cs="Arial"/>
          <w:sz w:val="21"/>
          <w:szCs w:val="21"/>
        </w:rPr>
        <w:softHyphen/>
        <w:t>______________________________</w:t>
      </w:r>
      <w:r w:rsidR="00C14D6F" w:rsidRPr="00CA7737">
        <w:rPr>
          <w:rFonts w:ascii="Arial" w:hAnsi="Arial" w:cs="Arial"/>
          <w:sz w:val="21"/>
          <w:szCs w:val="21"/>
        </w:rPr>
        <w:t xml:space="preserve"> </w:t>
      </w:r>
      <w:r w:rsidRPr="00CA7737">
        <w:rPr>
          <w:rFonts w:ascii="Arial" w:hAnsi="Arial" w:cs="Arial"/>
          <w:sz w:val="21"/>
          <w:szCs w:val="21"/>
        </w:rPr>
        <w:t>quien deja de</w:t>
      </w:r>
      <w:r w:rsidR="00C14D6F" w:rsidRPr="00CA7737">
        <w:rPr>
          <w:rFonts w:ascii="Arial" w:hAnsi="Arial" w:cs="Arial"/>
          <w:sz w:val="21"/>
          <w:szCs w:val="21"/>
        </w:rPr>
        <w:t xml:space="preserve"> </w:t>
      </w:r>
      <w:r w:rsidRPr="00CA7737">
        <w:rPr>
          <w:rFonts w:ascii="Arial" w:hAnsi="Arial" w:cs="Arial"/>
          <w:sz w:val="21"/>
          <w:szCs w:val="21"/>
        </w:rPr>
        <w:t xml:space="preserve">ocupar el cargo de </w:t>
      </w:r>
      <w:r w:rsidR="00367388" w:rsidRPr="00CA7737">
        <w:rPr>
          <w:rFonts w:ascii="Arial" w:hAnsi="Arial" w:cs="Arial"/>
          <w:sz w:val="21"/>
          <w:szCs w:val="21"/>
        </w:rPr>
        <w:t>__________________________________</w:t>
      </w:r>
      <w:r w:rsidRPr="00CA7737">
        <w:rPr>
          <w:rFonts w:ascii="Arial" w:hAnsi="Arial" w:cs="Arial"/>
          <w:sz w:val="21"/>
          <w:szCs w:val="21"/>
        </w:rPr>
        <w:t xml:space="preserve">con motivo de </w:t>
      </w:r>
      <w:r w:rsidR="00E20EE3" w:rsidRPr="00CA7737">
        <w:rPr>
          <w:rFonts w:ascii="Arial" w:hAnsi="Arial" w:cs="Arial"/>
          <w:sz w:val="21"/>
          <w:szCs w:val="21"/>
        </w:rPr>
        <w:t>________________</w:t>
      </w:r>
      <w:r w:rsidRPr="00CA7737">
        <w:rPr>
          <w:rFonts w:ascii="Arial" w:hAnsi="Arial" w:cs="Arial"/>
          <w:sz w:val="21"/>
          <w:szCs w:val="21"/>
        </w:rPr>
        <w:t xml:space="preserve"> y señala como su domicilio para recibir</w:t>
      </w:r>
      <w:r w:rsidR="00286C10" w:rsidRPr="00CA7737">
        <w:rPr>
          <w:rFonts w:ascii="Arial" w:hAnsi="Arial" w:cs="Arial"/>
          <w:sz w:val="21"/>
          <w:szCs w:val="21"/>
        </w:rPr>
        <w:t xml:space="preserve"> </w:t>
      </w:r>
      <w:r w:rsidRPr="00CA7737">
        <w:rPr>
          <w:rFonts w:ascii="Arial" w:hAnsi="Arial" w:cs="Arial"/>
          <w:sz w:val="21"/>
          <w:szCs w:val="21"/>
        </w:rPr>
        <w:t xml:space="preserve">notificaciones o documentos relacionados con la presente acta, el ubicado en </w:t>
      </w:r>
      <w:r w:rsidR="00367388" w:rsidRPr="00CA7737">
        <w:rPr>
          <w:rFonts w:ascii="Arial" w:hAnsi="Arial" w:cs="Arial"/>
          <w:sz w:val="21"/>
          <w:szCs w:val="21"/>
        </w:rPr>
        <w:t>___________________________</w:t>
      </w:r>
      <w:r w:rsidRPr="00CA7737">
        <w:rPr>
          <w:rFonts w:ascii="Arial" w:hAnsi="Arial" w:cs="Arial"/>
          <w:sz w:val="21"/>
          <w:szCs w:val="21"/>
        </w:rPr>
        <w:t xml:space="preserve">y el (la) C. </w:t>
      </w:r>
      <w:r w:rsidR="00367388" w:rsidRPr="00CA7737">
        <w:rPr>
          <w:rFonts w:ascii="Arial" w:hAnsi="Arial" w:cs="Arial"/>
          <w:sz w:val="21"/>
          <w:szCs w:val="21"/>
        </w:rPr>
        <w:t>_______________________________</w:t>
      </w:r>
      <w:r w:rsidRPr="00CA7737">
        <w:rPr>
          <w:rFonts w:ascii="Arial" w:hAnsi="Arial" w:cs="Arial"/>
          <w:sz w:val="21"/>
          <w:szCs w:val="21"/>
        </w:rPr>
        <w:t xml:space="preserve"> con motivo de la</w:t>
      </w:r>
      <w:r w:rsidR="00286C10" w:rsidRPr="00CA7737">
        <w:rPr>
          <w:rFonts w:ascii="Arial" w:hAnsi="Arial" w:cs="Arial"/>
          <w:sz w:val="21"/>
          <w:szCs w:val="21"/>
        </w:rPr>
        <w:t xml:space="preserve"> </w:t>
      </w:r>
      <w:r w:rsidRPr="00CA7737">
        <w:rPr>
          <w:rFonts w:ascii="Arial" w:hAnsi="Arial" w:cs="Arial"/>
          <w:sz w:val="21"/>
          <w:szCs w:val="21"/>
        </w:rPr>
        <w:t xml:space="preserve">designación de que fue objeto, por parte de </w:t>
      </w:r>
      <w:r w:rsidR="00397A60" w:rsidRPr="00CA7737">
        <w:rPr>
          <w:rFonts w:ascii="Arial" w:hAnsi="Arial" w:cs="Arial"/>
          <w:sz w:val="21"/>
          <w:szCs w:val="21"/>
        </w:rPr>
        <w:t xml:space="preserve">C. </w:t>
      </w:r>
      <w:r w:rsidR="00367388" w:rsidRPr="00CA7737">
        <w:rPr>
          <w:rFonts w:ascii="Arial" w:hAnsi="Arial" w:cs="Arial"/>
          <w:sz w:val="21"/>
          <w:szCs w:val="21"/>
        </w:rPr>
        <w:t>______________________________</w:t>
      </w:r>
      <w:r w:rsidRPr="00CA7737">
        <w:rPr>
          <w:rFonts w:ascii="Arial" w:hAnsi="Arial" w:cs="Arial"/>
          <w:sz w:val="21"/>
          <w:szCs w:val="21"/>
        </w:rPr>
        <w:t xml:space="preserve">, para ocupar, con fecha </w:t>
      </w:r>
      <w:r w:rsidR="00367388" w:rsidRPr="00CA7737">
        <w:rPr>
          <w:rFonts w:ascii="Arial" w:hAnsi="Arial" w:cs="Arial"/>
          <w:sz w:val="21"/>
          <w:szCs w:val="21"/>
        </w:rPr>
        <w:t>__</w:t>
      </w:r>
      <w:r w:rsidRPr="00CA7737">
        <w:rPr>
          <w:rFonts w:ascii="Arial" w:hAnsi="Arial" w:cs="Arial"/>
          <w:sz w:val="21"/>
          <w:szCs w:val="21"/>
        </w:rPr>
        <w:t xml:space="preserve">de </w:t>
      </w:r>
      <w:r w:rsidR="00367388" w:rsidRPr="00CA7737">
        <w:rPr>
          <w:rFonts w:ascii="Arial" w:hAnsi="Arial" w:cs="Arial"/>
          <w:sz w:val="21"/>
          <w:szCs w:val="21"/>
        </w:rPr>
        <w:t>__________</w:t>
      </w:r>
      <w:r w:rsidRPr="00CA7737">
        <w:rPr>
          <w:rFonts w:ascii="Arial" w:hAnsi="Arial" w:cs="Arial"/>
          <w:sz w:val="21"/>
          <w:szCs w:val="21"/>
        </w:rPr>
        <w:t>de 201</w:t>
      </w:r>
      <w:r w:rsidR="00DF1E63" w:rsidRPr="00CA7737">
        <w:rPr>
          <w:rFonts w:ascii="Arial" w:hAnsi="Arial" w:cs="Arial"/>
          <w:sz w:val="21"/>
          <w:szCs w:val="21"/>
        </w:rPr>
        <w:t>8</w:t>
      </w:r>
      <w:r w:rsidRPr="00CA7737">
        <w:rPr>
          <w:rFonts w:ascii="Arial" w:hAnsi="Arial" w:cs="Arial"/>
          <w:sz w:val="21"/>
          <w:szCs w:val="21"/>
        </w:rPr>
        <w:t xml:space="preserve">, con carácter de </w:t>
      </w:r>
      <w:r w:rsidR="00367388" w:rsidRPr="00CA7737">
        <w:rPr>
          <w:rFonts w:ascii="Arial" w:hAnsi="Arial" w:cs="Arial"/>
          <w:sz w:val="21"/>
          <w:szCs w:val="21"/>
        </w:rPr>
        <w:t>__________________________</w:t>
      </w:r>
      <w:r w:rsidRPr="00CA7737">
        <w:rPr>
          <w:rFonts w:ascii="Arial" w:hAnsi="Arial" w:cs="Arial"/>
          <w:sz w:val="21"/>
          <w:szCs w:val="21"/>
        </w:rPr>
        <w:t>, procediéndose a la entrega-recepción de los recursos</w:t>
      </w:r>
      <w:r w:rsidR="00286C10" w:rsidRPr="00CA7737">
        <w:rPr>
          <w:rFonts w:ascii="Arial" w:hAnsi="Arial" w:cs="Arial"/>
          <w:sz w:val="21"/>
          <w:szCs w:val="21"/>
        </w:rPr>
        <w:t xml:space="preserve"> </w:t>
      </w:r>
      <w:r w:rsidRPr="00CA7737">
        <w:rPr>
          <w:rFonts w:ascii="Arial" w:hAnsi="Arial" w:cs="Arial"/>
          <w:sz w:val="21"/>
          <w:szCs w:val="21"/>
        </w:rPr>
        <w:t xml:space="preserve">asignados a esta Unidad Administrativa. Intervienen como testigos de asistencia el (la) C. </w:t>
      </w:r>
      <w:r w:rsidR="001A095A" w:rsidRPr="00CA7737">
        <w:rPr>
          <w:rFonts w:ascii="Arial" w:hAnsi="Arial" w:cs="Arial"/>
          <w:sz w:val="21"/>
          <w:szCs w:val="21"/>
        </w:rPr>
        <w:t>____________________________</w:t>
      </w:r>
      <w:r w:rsidRPr="00CA7737">
        <w:rPr>
          <w:rFonts w:ascii="Arial" w:hAnsi="Arial" w:cs="Arial"/>
          <w:sz w:val="21"/>
          <w:szCs w:val="21"/>
        </w:rPr>
        <w:t xml:space="preserve"> y el (la) C. </w:t>
      </w:r>
      <w:r w:rsidR="001A095A" w:rsidRPr="00CA7737">
        <w:rPr>
          <w:rFonts w:ascii="Arial" w:hAnsi="Arial" w:cs="Arial"/>
          <w:sz w:val="21"/>
          <w:szCs w:val="21"/>
        </w:rPr>
        <w:t>______________________________</w:t>
      </w:r>
      <w:r w:rsidRPr="00CA7737">
        <w:rPr>
          <w:rFonts w:ascii="Arial" w:hAnsi="Arial" w:cs="Arial"/>
          <w:sz w:val="21"/>
          <w:szCs w:val="21"/>
        </w:rPr>
        <w:t>, manifestando el primero prestar sus servicios</w:t>
      </w:r>
      <w:r w:rsidR="00286C10" w:rsidRPr="00CA7737">
        <w:rPr>
          <w:rFonts w:ascii="Arial" w:hAnsi="Arial" w:cs="Arial"/>
          <w:sz w:val="21"/>
          <w:szCs w:val="21"/>
        </w:rPr>
        <w:t xml:space="preserve"> </w:t>
      </w:r>
      <w:r w:rsidRPr="00CA7737">
        <w:rPr>
          <w:rFonts w:ascii="Arial" w:hAnsi="Arial" w:cs="Arial"/>
          <w:sz w:val="21"/>
          <w:szCs w:val="21"/>
        </w:rPr>
        <w:t>en</w:t>
      </w:r>
      <w:r w:rsidR="001A095A" w:rsidRPr="00CA7737">
        <w:rPr>
          <w:rFonts w:ascii="Arial" w:hAnsi="Arial" w:cs="Arial"/>
          <w:sz w:val="21"/>
          <w:szCs w:val="21"/>
        </w:rPr>
        <w:t xml:space="preserve"> _</w:t>
      </w:r>
      <w:r w:rsidR="00367388" w:rsidRPr="00CA7737">
        <w:rPr>
          <w:rFonts w:ascii="Arial" w:hAnsi="Arial" w:cs="Arial"/>
          <w:sz w:val="21"/>
          <w:szCs w:val="21"/>
        </w:rPr>
        <w:t>___________________</w:t>
      </w:r>
      <w:r w:rsidRPr="00CA7737">
        <w:rPr>
          <w:rFonts w:ascii="Arial" w:hAnsi="Arial" w:cs="Arial"/>
          <w:sz w:val="21"/>
          <w:szCs w:val="21"/>
        </w:rPr>
        <w:t xml:space="preserve">, como </w:t>
      </w:r>
      <w:r w:rsidR="001A095A" w:rsidRPr="00CA7737">
        <w:rPr>
          <w:rFonts w:ascii="Arial" w:hAnsi="Arial" w:cs="Arial"/>
          <w:sz w:val="21"/>
          <w:szCs w:val="21"/>
        </w:rPr>
        <w:t>______________________</w:t>
      </w:r>
      <w:r w:rsidRPr="00CA7737">
        <w:rPr>
          <w:rFonts w:ascii="Arial" w:hAnsi="Arial" w:cs="Arial"/>
          <w:sz w:val="21"/>
          <w:szCs w:val="21"/>
        </w:rPr>
        <w:t>, identificándose con</w:t>
      </w:r>
      <w:r w:rsidR="001A095A" w:rsidRPr="00CA7737">
        <w:rPr>
          <w:rFonts w:ascii="Arial" w:hAnsi="Arial" w:cs="Arial"/>
          <w:sz w:val="21"/>
          <w:szCs w:val="21"/>
        </w:rPr>
        <w:t xml:space="preserve"> _______________________________</w:t>
      </w:r>
      <w:r w:rsidR="00286C10" w:rsidRPr="00CA7737">
        <w:rPr>
          <w:rFonts w:ascii="Arial" w:hAnsi="Arial" w:cs="Arial"/>
          <w:sz w:val="21"/>
          <w:szCs w:val="21"/>
        </w:rPr>
        <w:t xml:space="preserve"> y tener su domicilio en</w:t>
      </w:r>
      <w:r w:rsidR="001A095A" w:rsidRPr="00CA7737">
        <w:rPr>
          <w:rFonts w:ascii="Arial" w:hAnsi="Arial" w:cs="Arial"/>
          <w:sz w:val="21"/>
          <w:szCs w:val="21"/>
        </w:rPr>
        <w:t xml:space="preserve"> _______________________________</w:t>
      </w:r>
      <w:r w:rsidRPr="00CA7737">
        <w:rPr>
          <w:rFonts w:ascii="Arial" w:hAnsi="Arial" w:cs="Arial"/>
          <w:sz w:val="21"/>
          <w:szCs w:val="21"/>
        </w:rPr>
        <w:t xml:space="preserve"> ,  el</w:t>
      </w:r>
      <w:r w:rsidR="00286C10" w:rsidRPr="00CA7737">
        <w:rPr>
          <w:rFonts w:ascii="Arial" w:hAnsi="Arial" w:cs="Arial"/>
          <w:sz w:val="21"/>
          <w:szCs w:val="21"/>
        </w:rPr>
        <w:t xml:space="preserve"> </w:t>
      </w:r>
      <w:r w:rsidRPr="00CA7737">
        <w:rPr>
          <w:rFonts w:ascii="Arial" w:hAnsi="Arial" w:cs="Arial"/>
          <w:sz w:val="21"/>
          <w:szCs w:val="21"/>
        </w:rPr>
        <w:t xml:space="preserve">segundo manifiesta </w:t>
      </w:r>
      <w:r w:rsidR="00B4005A" w:rsidRPr="00CA7737">
        <w:rPr>
          <w:rFonts w:ascii="Arial" w:hAnsi="Arial" w:cs="Arial"/>
          <w:sz w:val="21"/>
          <w:szCs w:val="21"/>
        </w:rPr>
        <w:t>p</w:t>
      </w:r>
      <w:r w:rsidRPr="00CA7737">
        <w:rPr>
          <w:rFonts w:ascii="Arial" w:hAnsi="Arial" w:cs="Arial"/>
          <w:sz w:val="21"/>
          <w:szCs w:val="21"/>
        </w:rPr>
        <w:t xml:space="preserve">restar sus servicios en </w:t>
      </w:r>
      <w:r w:rsidR="001A095A" w:rsidRPr="00CA7737">
        <w:rPr>
          <w:rFonts w:ascii="Arial" w:hAnsi="Arial" w:cs="Arial"/>
          <w:sz w:val="21"/>
          <w:szCs w:val="21"/>
        </w:rPr>
        <w:t>_________________________</w:t>
      </w:r>
      <w:r w:rsidRPr="00CA7737">
        <w:rPr>
          <w:rFonts w:ascii="Arial" w:hAnsi="Arial" w:cs="Arial"/>
          <w:sz w:val="21"/>
          <w:szCs w:val="21"/>
        </w:rPr>
        <w:t xml:space="preserve"> como </w:t>
      </w:r>
      <w:r w:rsidR="001A095A" w:rsidRPr="00CA7737">
        <w:rPr>
          <w:rFonts w:ascii="Arial" w:hAnsi="Arial" w:cs="Arial"/>
          <w:sz w:val="21"/>
          <w:szCs w:val="21"/>
        </w:rPr>
        <w:t>______________________________</w:t>
      </w:r>
      <w:r w:rsidRPr="00CA7737">
        <w:rPr>
          <w:rFonts w:ascii="Arial" w:hAnsi="Arial" w:cs="Arial"/>
          <w:sz w:val="21"/>
          <w:szCs w:val="21"/>
        </w:rPr>
        <w:t>,identificándose con</w:t>
      </w:r>
      <w:r w:rsidR="00B4005A" w:rsidRPr="00CA7737">
        <w:rPr>
          <w:rFonts w:ascii="Arial" w:hAnsi="Arial" w:cs="Arial"/>
          <w:sz w:val="21"/>
          <w:szCs w:val="21"/>
        </w:rPr>
        <w:t xml:space="preserve"> ____________________</w:t>
      </w:r>
      <w:r w:rsidRPr="00CA7737">
        <w:rPr>
          <w:rFonts w:ascii="Arial" w:hAnsi="Arial" w:cs="Arial"/>
          <w:sz w:val="21"/>
          <w:szCs w:val="21"/>
        </w:rPr>
        <w:t xml:space="preserve"> y tener su domicilio en </w:t>
      </w:r>
      <w:r w:rsidR="001A095A" w:rsidRPr="00CA7737">
        <w:rPr>
          <w:rFonts w:ascii="Arial" w:hAnsi="Arial" w:cs="Arial"/>
          <w:sz w:val="21"/>
          <w:szCs w:val="21"/>
        </w:rPr>
        <w:t>______________________________</w:t>
      </w:r>
      <w:r w:rsidR="0075163E" w:rsidRPr="00CA7737">
        <w:rPr>
          <w:rFonts w:ascii="Arial" w:hAnsi="Arial" w:cs="Arial"/>
          <w:sz w:val="21"/>
          <w:szCs w:val="21"/>
        </w:rPr>
        <w:t>, así mismo se encuentra presente</w:t>
      </w:r>
      <w:r w:rsidRPr="00CA7737">
        <w:rPr>
          <w:rFonts w:ascii="Arial" w:hAnsi="Arial" w:cs="Arial"/>
          <w:sz w:val="21"/>
          <w:szCs w:val="21"/>
        </w:rPr>
        <w:t xml:space="preserve"> en el acto el (la) C.</w:t>
      </w:r>
      <w:r w:rsidR="001A095A" w:rsidRPr="00CA7737">
        <w:rPr>
          <w:rFonts w:ascii="Arial" w:hAnsi="Arial" w:cs="Arial"/>
          <w:sz w:val="21"/>
          <w:szCs w:val="21"/>
        </w:rPr>
        <w:t xml:space="preserve"> _______________________________ por parte del </w:t>
      </w:r>
      <w:r w:rsidRPr="00CA7737">
        <w:rPr>
          <w:rFonts w:ascii="Arial" w:hAnsi="Arial" w:cs="Arial"/>
          <w:sz w:val="21"/>
          <w:szCs w:val="21"/>
        </w:rPr>
        <w:t>Órgano Interno de Control de la Univ</w:t>
      </w:r>
      <w:r w:rsidR="001A095A" w:rsidRPr="00CA7737">
        <w:rPr>
          <w:rFonts w:ascii="Arial" w:hAnsi="Arial" w:cs="Arial"/>
          <w:sz w:val="21"/>
          <w:szCs w:val="21"/>
        </w:rPr>
        <w:t>ersidad,</w:t>
      </w:r>
      <w:r w:rsidRPr="00CA7737">
        <w:rPr>
          <w:rFonts w:ascii="Arial" w:hAnsi="Arial" w:cs="Arial"/>
          <w:sz w:val="21"/>
          <w:szCs w:val="21"/>
        </w:rPr>
        <w:t xml:space="preserve"> conforme a</w:t>
      </w:r>
      <w:r w:rsidR="0009465A" w:rsidRPr="00CA7737">
        <w:rPr>
          <w:rFonts w:ascii="Arial" w:hAnsi="Arial" w:cs="Arial"/>
          <w:sz w:val="21"/>
          <w:szCs w:val="21"/>
        </w:rPr>
        <w:t xml:space="preserve"> lo establecido en el artículo 148 fracci</w:t>
      </w:r>
      <w:r w:rsidR="006D1E30" w:rsidRPr="00CA7737">
        <w:rPr>
          <w:rFonts w:ascii="Arial" w:hAnsi="Arial" w:cs="Arial"/>
          <w:sz w:val="21"/>
          <w:szCs w:val="21"/>
        </w:rPr>
        <w:t>ones</w:t>
      </w:r>
      <w:r w:rsidR="0009465A" w:rsidRPr="00CA7737">
        <w:rPr>
          <w:rFonts w:ascii="Arial" w:hAnsi="Arial" w:cs="Arial"/>
          <w:sz w:val="21"/>
          <w:szCs w:val="21"/>
        </w:rPr>
        <w:t xml:space="preserve"> </w:t>
      </w:r>
      <w:r w:rsidR="006D1E30" w:rsidRPr="00CA7737">
        <w:rPr>
          <w:rFonts w:ascii="Arial" w:hAnsi="Arial" w:cs="Arial"/>
          <w:sz w:val="21"/>
          <w:szCs w:val="21"/>
        </w:rPr>
        <w:t>IX y XII</w:t>
      </w:r>
      <w:r w:rsidR="0009465A" w:rsidRPr="00CA7737">
        <w:rPr>
          <w:rFonts w:ascii="Arial" w:hAnsi="Arial" w:cs="Arial"/>
          <w:sz w:val="21"/>
          <w:szCs w:val="21"/>
        </w:rPr>
        <w:t xml:space="preserve"> del Estatuto Universitario </w:t>
      </w:r>
      <w:r w:rsidR="0075163E" w:rsidRPr="00CA7737">
        <w:rPr>
          <w:rFonts w:ascii="Arial" w:hAnsi="Arial" w:cs="Arial"/>
          <w:sz w:val="21"/>
          <w:szCs w:val="21"/>
        </w:rPr>
        <w:t>para supervisar la</w:t>
      </w:r>
      <w:r w:rsidRPr="00CA7737">
        <w:rPr>
          <w:rFonts w:ascii="Arial" w:hAnsi="Arial" w:cs="Arial"/>
          <w:sz w:val="21"/>
          <w:szCs w:val="21"/>
        </w:rPr>
        <w:t xml:space="preserve"> entrega-recepción</w:t>
      </w:r>
      <w:r w:rsidR="0075163E" w:rsidRPr="00CA7737">
        <w:rPr>
          <w:rFonts w:ascii="Arial" w:hAnsi="Arial" w:cs="Arial"/>
          <w:sz w:val="21"/>
          <w:szCs w:val="21"/>
        </w:rPr>
        <w:t xml:space="preserve"> y</w:t>
      </w:r>
      <w:r w:rsidRPr="00CA7737">
        <w:rPr>
          <w:rFonts w:ascii="Arial" w:hAnsi="Arial" w:cs="Arial"/>
          <w:sz w:val="21"/>
          <w:szCs w:val="21"/>
        </w:rPr>
        <w:t xml:space="preserve"> del informe de los asuntos a cargo </w:t>
      </w:r>
      <w:r w:rsidR="0075163E" w:rsidRPr="00CA7737">
        <w:rPr>
          <w:rFonts w:ascii="Arial" w:hAnsi="Arial" w:cs="Arial"/>
          <w:sz w:val="21"/>
          <w:szCs w:val="21"/>
        </w:rPr>
        <w:t xml:space="preserve">y </w:t>
      </w:r>
      <w:r w:rsidRPr="00CA7737">
        <w:rPr>
          <w:rFonts w:ascii="Arial" w:hAnsi="Arial" w:cs="Arial"/>
          <w:sz w:val="21"/>
          <w:szCs w:val="21"/>
        </w:rPr>
        <w:t>de</w:t>
      </w:r>
      <w:r w:rsidR="0009465A" w:rsidRPr="00CA7737">
        <w:rPr>
          <w:rFonts w:ascii="Arial" w:hAnsi="Arial" w:cs="Arial"/>
          <w:sz w:val="21"/>
          <w:szCs w:val="21"/>
        </w:rPr>
        <w:t xml:space="preserve"> </w:t>
      </w:r>
      <w:r w:rsidRPr="00CA7737">
        <w:rPr>
          <w:rFonts w:ascii="Arial" w:hAnsi="Arial" w:cs="Arial"/>
          <w:sz w:val="21"/>
          <w:szCs w:val="21"/>
        </w:rPr>
        <w:t>los recursos que tengan asignados al momento de separarse de su empleo, cargo o comisión</w:t>
      </w:r>
      <w:r w:rsidR="0075163E" w:rsidRPr="00CA7737">
        <w:rPr>
          <w:rFonts w:ascii="Arial" w:hAnsi="Arial" w:cs="Arial"/>
          <w:sz w:val="21"/>
          <w:szCs w:val="21"/>
        </w:rPr>
        <w:t xml:space="preserve"> los servidores públicos de la Universidad </w:t>
      </w:r>
      <w:r w:rsidR="009C7FE6" w:rsidRPr="00CA7737">
        <w:rPr>
          <w:rFonts w:ascii="Arial" w:hAnsi="Arial" w:cs="Arial"/>
          <w:sz w:val="21"/>
          <w:szCs w:val="21"/>
        </w:rPr>
        <w:t>Autónoma Agraria Antonio Narro</w:t>
      </w:r>
      <w:r w:rsidRPr="00CA7737">
        <w:rPr>
          <w:rFonts w:ascii="Arial" w:hAnsi="Arial" w:cs="Arial"/>
          <w:sz w:val="21"/>
          <w:szCs w:val="21"/>
        </w:rPr>
        <w:t>.</w:t>
      </w:r>
      <w:r w:rsidR="001A095A" w:rsidRPr="00CA7737">
        <w:rPr>
          <w:rFonts w:ascii="Arial" w:hAnsi="Arial" w:cs="Arial"/>
          <w:sz w:val="21"/>
          <w:szCs w:val="21"/>
        </w:rPr>
        <w:t>---------------------------------------</w:t>
      </w:r>
      <w:r w:rsidR="0009465A" w:rsidRPr="00CA7737">
        <w:rPr>
          <w:rFonts w:ascii="Arial" w:hAnsi="Arial" w:cs="Arial"/>
          <w:sz w:val="21"/>
          <w:szCs w:val="21"/>
        </w:rPr>
        <w:t>----------</w:t>
      </w:r>
      <w:r w:rsidR="00752DD8" w:rsidRPr="00CA7737">
        <w:rPr>
          <w:rFonts w:ascii="Arial" w:hAnsi="Arial" w:cs="Arial"/>
          <w:sz w:val="21"/>
          <w:szCs w:val="21"/>
        </w:rPr>
        <w:t>---------------------</w:t>
      </w:r>
      <w:r w:rsidR="00AF363F" w:rsidRPr="00CA7737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</w:t>
      </w:r>
      <w:r w:rsidR="00793FD5" w:rsidRPr="00CA7737">
        <w:rPr>
          <w:rFonts w:ascii="Arial" w:hAnsi="Arial" w:cs="Arial"/>
          <w:sz w:val="21"/>
          <w:szCs w:val="21"/>
        </w:rPr>
        <w:t>-------------------------------------------------------------------------------------</w:t>
      </w:r>
      <w:r w:rsidR="009C7FE6" w:rsidRPr="00CA7737">
        <w:rPr>
          <w:rFonts w:ascii="Arial" w:hAnsi="Arial" w:cs="Arial"/>
          <w:sz w:val="21"/>
          <w:szCs w:val="21"/>
        </w:rPr>
        <w:t>-------------------------------------------------------------------------------------</w:t>
      </w:r>
    </w:p>
    <w:p w:rsidR="00B4005A" w:rsidRPr="00CA7737" w:rsidRDefault="00B4005A" w:rsidP="00E20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>Bajo protesta de decir verdad los comparecientes hacen las siguientes declaraciones:</w:t>
      </w:r>
      <w:r w:rsidR="004A660F" w:rsidRPr="00CA7737">
        <w:rPr>
          <w:rFonts w:ascii="Arial" w:hAnsi="Arial" w:cs="Arial"/>
          <w:sz w:val="21"/>
          <w:szCs w:val="21"/>
        </w:rPr>
        <w:t xml:space="preserve"> ------------</w:t>
      </w:r>
      <w:r w:rsidR="00752DD8" w:rsidRPr="00CA7737">
        <w:rPr>
          <w:rFonts w:ascii="Arial" w:hAnsi="Arial" w:cs="Arial"/>
          <w:sz w:val="21"/>
          <w:szCs w:val="21"/>
        </w:rPr>
        <w:t>------</w:t>
      </w:r>
      <w:r w:rsidR="00AF363F" w:rsidRPr="00CA7737">
        <w:rPr>
          <w:rFonts w:ascii="Arial" w:hAnsi="Arial" w:cs="Arial"/>
          <w:sz w:val="21"/>
          <w:szCs w:val="21"/>
        </w:rPr>
        <w:t>----</w:t>
      </w:r>
    </w:p>
    <w:p w:rsidR="00CA7737" w:rsidRDefault="00CA7737" w:rsidP="00E20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7737" w:rsidRPr="00CA7737" w:rsidRDefault="00CA7737" w:rsidP="00E20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42023" w:rsidRPr="00CA7737" w:rsidRDefault="00E42023" w:rsidP="00E20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162BD" w:rsidRPr="00CA7737" w:rsidRDefault="001A095A" w:rsidP="00E20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>------------------------------</w:t>
      </w:r>
      <w:r w:rsidR="00B46E4B" w:rsidRPr="00CA7737">
        <w:rPr>
          <w:rFonts w:ascii="Arial" w:hAnsi="Arial" w:cs="Arial"/>
          <w:sz w:val="21"/>
          <w:szCs w:val="21"/>
        </w:rPr>
        <w:t>---------</w:t>
      </w:r>
      <w:r w:rsidR="00B4005A" w:rsidRPr="00CA7737">
        <w:rPr>
          <w:rFonts w:ascii="Arial" w:hAnsi="Arial" w:cs="Arial"/>
          <w:sz w:val="21"/>
          <w:szCs w:val="21"/>
        </w:rPr>
        <w:t>-----</w:t>
      </w:r>
      <w:r w:rsidR="00AF363F" w:rsidRPr="00CA7737">
        <w:rPr>
          <w:rFonts w:ascii="Arial" w:hAnsi="Arial" w:cs="Arial"/>
          <w:sz w:val="21"/>
          <w:szCs w:val="21"/>
        </w:rPr>
        <w:t>------------</w:t>
      </w:r>
      <w:r w:rsidR="00B4005A" w:rsidRPr="00CA7737">
        <w:rPr>
          <w:rFonts w:ascii="Arial" w:hAnsi="Arial" w:cs="Arial"/>
          <w:b/>
          <w:sz w:val="21"/>
          <w:szCs w:val="21"/>
        </w:rPr>
        <w:t>DECLARACIONES</w:t>
      </w:r>
      <w:r w:rsidR="00B4005A" w:rsidRPr="00CA7737">
        <w:rPr>
          <w:rFonts w:ascii="Arial" w:hAnsi="Arial" w:cs="Arial"/>
          <w:sz w:val="21"/>
          <w:szCs w:val="21"/>
        </w:rPr>
        <w:t>----</w:t>
      </w:r>
      <w:r w:rsidRPr="00CA7737">
        <w:rPr>
          <w:rFonts w:ascii="Arial" w:hAnsi="Arial" w:cs="Arial"/>
          <w:sz w:val="21"/>
          <w:szCs w:val="21"/>
        </w:rPr>
        <w:t>-------------------</w:t>
      </w:r>
      <w:r w:rsidR="00B46E4B" w:rsidRPr="00CA7737">
        <w:rPr>
          <w:rFonts w:ascii="Arial" w:hAnsi="Arial" w:cs="Arial"/>
          <w:sz w:val="21"/>
          <w:szCs w:val="21"/>
        </w:rPr>
        <w:t>--------------</w:t>
      </w:r>
      <w:r w:rsidRPr="00CA7737">
        <w:rPr>
          <w:rFonts w:ascii="Arial" w:hAnsi="Arial" w:cs="Arial"/>
          <w:sz w:val="21"/>
          <w:szCs w:val="21"/>
        </w:rPr>
        <w:t>----</w:t>
      </w:r>
      <w:r w:rsidR="0009465A" w:rsidRPr="00CA7737">
        <w:rPr>
          <w:rFonts w:ascii="Arial" w:hAnsi="Arial" w:cs="Arial"/>
          <w:sz w:val="21"/>
          <w:szCs w:val="21"/>
        </w:rPr>
        <w:t>--------</w:t>
      </w:r>
      <w:r w:rsidR="009C7FE6" w:rsidRPr="00CA7737">
        <w:rPr>
          <w:rFonts w:ascii="Arial" w:hAnsi="Arial" w:cs="Arial"/>
          <w:sz w:val="21"/>
          <w:szCs w:val="21"/>
        </w:rPr>
        <w:t>------------</w:t>
      </w:r>
      <w:r w:rsidR="00CA7737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-----------------------------------------------------------------------------------------------------------------------------------</w:t>
      </w:r>
    </w:p>
    <w:p w:rsidR="00B73A86" w:rsidRPr="00CA7737" w:rsidRDefault="00B4005A" w:rsidP="00E20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CA7737">
        <w:rPr>
          <w:rFonts w:ascii="Arial" w:hAnsi="Arial" w:cs="Arial"/>
          <w:bCs/>
          <w:sz w:val="21"/>
          <w:szCs w:val="21"/>
        </w:rPr>
        <w:t>Manifiestan el Funcionario Entrante y el Saliente estar de acuerdo en llevar a cabo el proceso de entrega-recepción en forma ordenada y transparente, de manera que se garan</w:t>
      </w:r>
      <w:r w:rsidR="00B73A86" w:rsidRPr="00CA7737">
        <w:rPr>
          <w:rFonts w:ascii="Arial" w:hAnsi="Arial" w:cs="Arial"/>
          <w:bCs/>
          <w:sz w:val="21"/>
          <w:szCs w:val="21"/>
        </w:rPr>
        <w:t>tice la debida continuidad de l</w:t>
      </w:r>
      <w:r w:rsidRPr="00CA7737">
        <w:rPr>
          <w:rFonts w:ascii="Arial" w:hAnsi="Arial" w:cs="Arial"/>
          <w:bCs/>
          <w:sz w:val="21"/>
          <w:szCs w:val="21"/>
        </w:rPr>
        <w:t>as acciones a cargo de (</w:t>
      </w:r>
      <w:r w:rsidR="0009465A" w:rsidRPr="00CA7737">
        <w:rPr>
          <w:rFonts w:ascii="Arial" w:hAnsi="Arial" w:cs="Arial"/>
          <w:bCs/>
          <w:sz w:val="21"/>
          <w:szCs w:val="21"/>
        </w:rPr>
        <w:t>él/</w:t>
      </w:r>
      <w:r w:rsidRPr="00CA7737">
        <w:rPr>
          <w:rFonts w:ascii="Arial" w:hAnsi="Arial" w:cs="Arial"/>
          <w:bCs/>
          <w:sz w:val="21"/>
          <w:szCs w:val="21"/>
        </w:rPr>
        <w:t xml:space="preserve">la) </w:t>
      </w:r>
      <w:r w:rsidR="00367388" w:rsidRPr="00CA7737">
        <w:rPr>
          <w:rFonts w:ascii="Arial" w:hAnsi="Arial" w:cs="Arial"/>
          <w:bCs/>
          <w:sz w:val="21"/>
          <w:szCs w:val="21"/>
        </w:rPr>
        <w:t>__________________________</w:t>
      </w:r>
      <w:r w:rsidR="0009465A" w:rsidRPr="00CA7737">
        <w:rPr>
          <w:rFonts w:ascii="Arial" w:hAnsi="Arial" w:cs="Arial"/>
          <w:bCs/>
          <w:sz w:val="21"/>
          <w:szCs w:val="21"/>
        </w:rPr>
        <w:t xml:space="preserve">; por su parte (él/la) </w:t>
      </w:r>
      <w:r w:rsidR="005A1999" w:rsidRPr="00CA7737">
        <w:rPr>
          <w:rFonts w:ascii="Arial" w:hAnsi="Arial" w:cs="Arial"/>
          <w:bCs/>
          <w:sz w:val="21"/>
          <w:szCs w:val="21"/>
        </w:rPr>
        <w:t xml:space="preserve">C. </w:t>
      </w:r>
      <w:r w:rsidR="00367388" w:rsidRPr="00DB6038">
        <w:rPr>
          <w:rFonts w:ascii="Arial" w:hAnsi="Arial" w:cs="Arial"/>
          <w:bCs/>
          <w:sz w:val="21"/>
          <w:szCs w:val="21"/>
        </w:rPr>
        <w:t>_________________________</w:t>
      </w:r>
      <w:r w:rsidR="00B73A86" w:rsidRPr="00DB6038">
        <w:rPr>
          <w:rFonts w:ascii="Arial" w:hAnsi="Arial" w:cs="Arial"/>
          <w:bCs/>
          <w:sz w:val="21"/>
          <w:szCs w:val="21"/>
        </w:rPr>
        <w:t>, realiza</w:t>
      </w:r>
      <w:r w:rsidR="0009465A" w:rsidRPr="00DB6038">
        <w:rPr>
          <w:rFonts w:ascii="Arial" w:hAnsi="Arial" w:cs="Arial"/>
          <w:bCs/>
          <w:sz w:val="21"/>
          <w:szCs w:val="21"/>
        </w:rPr>
        <w:t xml:space="preserve"> la entrega a (él/la) </w:t>
      </w:r>
      <w:r w:rsidR="00B73A86" w:rsidRPr="00DB6038">
        <w:rPr>
          <w:rFonts w:ascii="Arial" w:hAnsi="Arial" w:cs="Arial"/>
          <w:bCs/>
          <w:sz w:val="21"/>
          <w:szCs w:val="21"/>
        </w:rPr>
        <w:t xml:space="preserve">C. </w:t>
      </w:r>
      <w:r w:rsidR="00367388" w:rsidRPr="00DB6038">
        <w:rPr>
          <w:rFonts w:ascii="Arial" w:hAnsi="Arial" w:cs="Arial"/>
          <w:bCs/>
          <w:sz w:val="21"/>
          <w:szCs w:val="21"/>
        </w:rPr>
        <w:t>____________________________</w:t>
      </w:r>
      <w:r w:rsidR="00B73A86" w:rsidRPr="00DB6038">
        <w:rPr>
          <w:rFonts w:ascii="Arial" w:hAnsi="Arial" w:cs="Arial"/>
          <w:bCs/>
          <w:sz w:val="21"/>
          <w:szCs w:val="21"/>
        </w:rPr>
        <w:t>,</w:t>
      </w:r>
      <w:r w:rsidR="00DB6038" w:rsidRPr="00DB6038">
        <w:rPr>
          <w:rFonts w:ascii="Arial" w:hAnsi="Arial" w:cs="Arial"/>
          <w:bCs/>
          <w:sz w:val="21"/>
          <w:szCs w:val="21"/>
        </w:rPr>
        <w:t xml:space="preserve"> de</w:t>
      </w:r>
      <w:r w:rsidR="00B73A86" w:rsidRPr="00DB6038">
        <w:rPr>
          <w:rFonts w:ascii="Arial" w:hAnsi="Arial" w:cs="Arial"/>
          <w:bCs/>
          <w:sz w:val="21"/>
          <w:szCs w:val="21"/>
        </w:rPr>
        <w:t xml:space="preserve"> </w:t>
      </w:r>
      <w:r w:rsidR="00DB6038" w:rsidRPr="00DB6038">
        <w:rPr>
          <w:rFonts w:ascii="Arial" w:hAnsi="Arial" w:cs="Arial"/>
          <w:bCs/>
          <w:sz w:val="21"/>
          <w:szCs w:val="21"/>
        </w:rPr>
        <w:t xml:space="preserve">la </w:t>
      </w:r>
      <w:r w:rsidR="00B73A86" w:rsidRPr="00DB6038">
        <w:rPr>
          <w:rFonts w:ascii="Arial" w:hAnsi="Arial" w:cs="Arial"/>
          <w:bCs/>
          <w:sz w:val="21"/>
          <w:szCs w:val="21"/>
        </w:rPr>
        <w:t xml:space="preserve">información </w:t>
      </w:r>
      <w:r w:rsidR="0009465A" w:rsidRPr="00DB6038">
        <w:rPr>
          <w:rFonts w:ascii="Arial" w:hAnsi="Arial" w:cs="Arial"/>
          <w:bCs/>
          <w:sz w:val="21"/>
          <w:szCs w:val="21"/>
        </w:rPr>
        <w:t>a</w:t>
      </w:r>
      <w:r w:rsidR="00787A93" w:rsidRPr="00DB6038">
        <w:rPr>
          <w:rFonts w:ascii="Arial" w:hAnsi="Arial" w:cs="Arial"/>
          <w:bCs/>
          <w:sz w:val="21"/>
          <w:szCs w:val="21"/>
        </w:rPr>
        <w:t>ctualizada al __ de ___ de 2018</w:t>
      </w:r>
      <w:r w:rsidR="00B73A86" w:rsidRPr="00DB6038">
        <w:rPr>
          <w:rFonts w:ascii="Arial" w:hAnsi="Arial" w:cs="Arial"/>
          <w:bCs/>
          <w:sz w:val="21"/>
          <w:szCs w:val="21"/>
        </w:rPr>
        <w:t>, considerada conforme al Sistema Informático de Entrega-Recepción autorizado por</w:t>
      </w:r>
      <w:r w:rsidR="00B73A86" w:rsidRPr="00CA7737">
        <w:rPr>
          <w:rFonts w:ascii="Arial" w:hAnsi="Arial" w:cs="Arial"/>
          <w:bCs/>
          <w:sz w:val="21"/>
          <w:szCs w:val="21"/>
        </w:rPr>
        <w:t xml:space="preserve"> la CONTRALORÍA INTERNA DE LA UNIVERSIDAD AUTÓNOMA AGRARIA ANTONIO NARRO y relativa a lo siguiente:----------------------------------------------------------------------------------------------------------</w:t>
      </w:r>
      <w:r w:rsidR="004A660F" w:rsidRPr="00CA7737">
        <w:rPr>
          <w:rFonts w:ascii="Arial" w:hAnsi="Arial" w:cs="Arial"/>
          <w:bCs/>
          <w:sz w:val="21"/>
          <w:szCs w:val="21"/>
        </w:rPr>
        <w:t>--------------------------</w:t>
      </w:r>
      <w:r w:rsidR="00AF363F" w:rsidRPr="00CA7737">
        <w:rPr>
          <w:rFonts w:ascii="Arial" w:hAnsi="Arial" w:cs="Arial"/>
          <w:bCs/>
          <w:sz w:val="21"/>
          <w:szCs w:val="21"/>
        </w:rPr>
        <w:t>---------------------------------------------</w:t>
      </w:r>
      <w:r w:rsidR="00CA7737" w:rsidRPr="00CA7737">
        <w:rPr>
          <w:rFonts w:ascii="Arial" w:hAnsi="Arial" w:cs="Arial"/>
          <w:bCs/>
          <w:sz w:val="21"/>
          <w:szCs w:val="21"/>
        </w:rPr>
        <w:t>---------------------------------------------------------------------------------------------------------------------------</w:t>
      </w:r>
      <w:r w:rsidR="00DB6038">
        <w:rPr>
          <w:rFonts w:ascii="Arial" w:hAnsi="Arial" w:cs="Arial"/>
          <w:bCs/>
          <w:sz w:val="21"/>
          <w:szCs w:val="21"/>
        </w:rPr>
        <w:t>---------------------------------------</w:t>
      </w:r>
    </w:p>
    <w:p w:rsidR="00E42023" w:rsidRPr="00CA7737" w:rsidRDefault="00E42023" w:rsidP="00E20E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D162BD" w:rsidRPr="00CA7737" w:rsidRDefault="00D162BD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A7737">
        <w:rPr>
          <w:rFonts w:ascii="Arial" w:hAnsi="Arial" w:cs="Arial"/>
          <w:b/>
          <w:bCs/>
          <w:sz w:val="21"/>
          <w:szCs w:val="21"/>
        </w:rPr>
        <w:t xml:space="preserve">I.- MARCO </w:t>
      </w:r>
      <w:r w:rsidR="00D814B5" w:rsidRPr="00CA7737">
        <w:rPr>
          <w:rFonts w:ascii="Arial" w:hAnsi="Arial" w:cs="Arial"/>
          <w:b/>
          <w:bCs/>
          <w:sz w:val="21"/>
          <w:szCs w:val="21"/>
        </w:rPr>
        <w:t>JURIDICO. ----------------------------------------------------------------------------------------</w:t>
      </w:r>
      <w:r w:rsidR="00AF363F" w:rsidRPr="00CA7737">
        <w:rPr>
          <w:rFonts w:ascii="Arial" w:hAnsi="Arial" w:cs="Arial"/>
          <w:b/>
          <w:bCs/>
          <w:sz w:val="21"/>
          <w:szCs w:val="21"/>
        </w:rPr>
        <w:t>------------------</w:t>
      </w:r>
    </w:p>
    <w:p w:rsidR="00055031" w:rsidRPr="00CA7737" w:rsidRDefault="00D814B5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>Se</w:t>
      </w:r>
      <w:r w:rsidR="00D162BD" w:rsidRPr="00CA7737">
        <w:rPr>
          <w:rFonts w:ascii="Arial" w:hAnsi="Arial" w:cs="Arial"/>
          <w:sz w:val="21"/>
          <w:szCs w:val="21"/>
        </w:rPr>
        <w:t xml:space="preserve"> relaciona el marco jurídico de actuación de la Unidad A</w:t>
      </w:r>
      <w:r w:rsidR="00980827" w:rsidRPr="00CA7737">
        <w:rPr>
          <w:rFonts w:ascii="Arial" w:hAnsi="Arial" w:cs="Arial"/>
          <w:sz w:val="21"/>
          <w:szCs w:val="21"/>
        </w:rPr>
        <w:t>dministrativa de la Universidad, como se señala en el siguiente recuadro:</w:t>
      </w:r>
      <w:r w:rsidR="009C7FE6" w:rsidRPr="00CA7737">
        <w:rPr>
          <w:rFonts w:ascii="Arial" w:hAnsi="Arial" w:cs="Arial"/>
          <w:sz w:val="21"/>
          <w:szCs w:val="21"/>
        </w:rPr>
        <w:t xml:space="preserve"> -------------------------------------------------------------------------------</w:t>
      </w:r>
      <w:r w:rsidR="00433C7C" w:rsidRPr="00CA7737">
        <w:rPr>
          <w:rFonts w:ascii="Arial" w:hAnsi="Arial" w:cs="Arial"/>
          <w:sz w:val="21"/>
          <w:szCs w:val="21"/>
        </w:rPr>
        <w:t>---------------</w:t>
      </w:r>
    </w:p>
    <w:p w:rsidR="00433C7C" w:rsidRPr="00CA7737" w:rsidRDefault="00433C7C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5195"/>
        <w:gridCol w:w="1221"/>
        <w:gridCol w:w="1441"/>
        <w:gridCol w:w="1073"/>
      </w:tblGrid>
      <w:tr w:rsidR="007B1F22" w:rsidRPr="00CA7737" w:rsidTr="007B1F22">
        <w:trPr>
          <w:trHeight w:val="454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9C7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Índice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9C7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Descripción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9C7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Aplica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9C7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No aplica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9C7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Anexos</w:t>
            </w:r>
          </w:p>
        </w:tc>
      </w:tr>
      <w:tr w:rsidR="007B1F22" w:rsidRPr="00CA7737" w:rsidTr="007B1F22">
        <w:trPr>
          <w:trHeight w:val="30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I.1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Normatividad externa (Leyes federales, decretos, etc.)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0F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0F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0F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B1F22" w:rsidRPr="00CA7737" w:rsidTr="007B1F22">
        <w:trPr>
          <w:trHeight w:val="80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B86F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I.2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22" w:rsidRPr="00CA7737" w:rsidRDefault="00607C1C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normatividad  interna, estatutos, manuales de organización</w:t>
            </w:r>
            <w:r w:rsidR="00B86F4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lineamientos internos</w:t>
            </w: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y planes de desarrollo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0F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0F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0F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B1F22" w:rsidRPr="00CA7737" w:rsidTr="007B1F22">
        <w:trPr>
          <w:trHeight w:val="846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I.3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22" w:rsidRPr="00CA7737" w:rsidRDefault="007B1F22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proyectos, convenios, contratos, y documentos legales</w:t>
            </w:r>
            <w:r w:rsidR="00433C7C"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(en lo aplicable)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0F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0F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0F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E42023" w:rsidRPr="00CA7737" w:rsidRDefault="00E42023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83E9C" w:rsidRPr="00CA7737" w:rsidRDefault="00A83E9C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 xml:space="preserve">Respecto al anexo I.1 se deberá referir a la siguiente legislación y/o vinculo de consulta: </w:t>
      </w:r>
    </w:p>
    <w:p w:rsidR="00A83E9C" w:rsidRPr="00CA7737" w:rsidRDefault="00A83E9C" w:rsidP="00A83E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>Constitución Política de los Estados Unidos Mexicanos</w:t>
      </w:r>
    </w:p>
    <w:p w:rsidR="00A83E9C" w:rsidRPr="00CA7737" w:rsidRDefault="00A83E9C" w:rsidP="00A83E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 xml:space="preserve">Ley Orgánica de la Administración Pública Federal </w:t>
      </w:r>
    </w:p>
    <w:p w:rsidR="00A83E9C" w:rsidRPr="00CA7737" w:rsidRDefault="00A83E9C" w:rsidP="00A83E9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>Ley de Entidades Paraestatales</w:t>
      </w:r>
    </w:p>
    <w:p w:rsidR="00433C7C" w:rsidRPr="00CA7737" w:rsidRDefault="00915AFD" w:rsidP="00433C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hyperlink r:id="rId9" w:history="1">
        <w:r w:rsidR="00433C7C" w:rsidRPr="00CA7737">
          <w:rPr>
            <w:rStyle w:val="Hipervnculo"/>
            <w:rFonts w:ascii="Arial" w:hAnsi="Arial" w:cs="Arial"/>
            <w:sz w:val="21"/>
            <w:szCs w:val="21"/>
          </w:rPr>
          <w:t>http://siiaa.uaaan.mx/marco/index.php</w:t>
        </w:r>
      </w:hyperlink>
    </w:p>
    <w:p w:rsidR="00433C7C" w:rsidRPr="00CA7737" w:rsidRDefault="00915AFD" w:rsidP="00433C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hyperlink r:id="rId10" w:history="1">
        <w:r w:rsidR="00433C7C" w:rsidRPr="00CA7737">
          <w:rPr>
            <w:rStyle w:val="Hipervnculo"/>
            <w:rFonts w:ascii="Arial" w:hAnsi="Arial" w:cs="Arial"/>
            <w:sz w:val="21"/>
            <w:szCs w:val="21"/>
          </w:rPr>
          <w:t>www.diputados.gob.mx/LleyesBiblio/</w:t>
        </w:r>
      </w:hyperlink>
    </w:p>
    <w:p w:rsidR="00433C7C" w:rsidRPr="00CA7737" w:rsidRDefault="00433C7C" w:rsidP="00433C7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83E9C" w:rsidRPr="00CA7737" w:rsidRDefault="00A83E9C" w:rsidP="00A83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 xml:space="preserve">Respecto al anexo I.2 se deberá referir a la siguiente legislación y/o vinculo de consulta: </w:t>
      </w:r>
    </w:p>
    <w:p w:rsidR="00A83E9C" w:rsidRPr="00CA7737" w:rsidRDefault="00A83E9C" w:rsidP="00A83E9C">
      <w:pPr>
        <w:pStyle w:val="Sinespaciado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>Ley Orgánica de la Universidad Autónoma Agraria Antonio Narro</w:t>
      </w:r>
    </w:p>
    <w:p w:rsidR="00A83E9C" w:rsidRPr="00CA7737" w:rsidRDefault="00A83E9C" w:rsidP="00A83E9C">
      <w:pPr>
        <w:pStyle w:val="Sinespaciado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>Estatuto Universitario UAAAN</w:t>
      </w:r>
    </w:p>
    <w:p w:rsidR="00A83E9C" w:rsidRPr="00CA7737" w:rsidRDefault="00A83E9C" w:rsidP="00A83E9C">
      <w:pPr>
        <w:pStyle w:val="Sinespaciado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>Manual General de Organización 1995</w:t>
      </w:r>
    </w:p>
    <w:p w:rsidR="00A83E9C" w:rsidRPr="00CA7737" w:rsidRDefault="00A83E9C" w:rsidP="00A83E9C">
      <w:pPr>
        <w:pStyle w:val="Sinespaciado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>Plan de Desarrollo Institucional 2013-2018</w:t>
      </w:r>
    </w:p>
    <w:p w:rsidR="00433C7C" w:rsidRPr="00CA7737" w:rsidRDefault="00433C7C" w:rsidP="00433C7C">
      <w:pPr>
        <w:pStyle w:val="Sinespaciado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>http://siiaa.uaaan.mx/marco/index.php</w:t>
      </w:r>
    </w:p>
    <w:p w:rsidR="00A83E9C" w:rsidRPr="00CA7737" w:rsidRDefault="00A83E9C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162BD" w:rsidRPr="00CA7737" w:rsidRDefault="00D162BD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A7737">
        <w:rPr>
          <w:rFonts w:ascii="Arial" w:hAnsi="Arial" w:cs="Arial"/>
          <w:b/>
          <w:bCs/>
          <w:sz w:val="21"/>
          <w:szCs w:val="21"/>
        </w:rPr>
        <w:t xml:space="preserve">II.- </w:t>
      </w:r>
      <w:r w:rsidR="001A095A" w:rsidRPr="00CA7737">
        <w:rPr>
          <w:rFonts w:ascii="Arial" w:hAnsi="Arial" w:cs="Arial"/>
          <w:b/>
          <w:bCs/>
          <w:sz w:val="21"/>
          <w:szCs w:val="21"/>
        </w:rPr>
        <w:t>SITUACIÓN</w:t>
      </w:r>
      <w:r w:rsidRPr="00CA7737">
        <w:rPr>
          <w:rFonts w:ascii="Arial" w:hAnsi="Arial" w:cs="Arial"/>
          <w:b/>
          <w:bCs/>
          <w:sz w:val="21"/>
          <w:szCs w:val="21"/>
        </w:rPr>
        <w:t xml:space="preserve"> </w:t>
      </w:r>
      <w:r w:rsidR="00D814B5" w:rsidRPr="00CA7737">
        <w:rPr>
          <w:rFonts w:ascii="Arial" w:hAnsi="Arial" w:cs="Arial"/>
          <w:b/>
          <w:bCs/>
          <w:sz w:val="21"/>
          <w:szCs w:val="21"/>
        </w:rPr>
        <w:t>PROGRAMÁTICA. --------------------------------------</w:t>
      </w:r>
      <w:r w:rsidR="00752DD8" w:rsidRPr="00CA7737">
        <w:rPr>
          <w:rFonts w:ascii="Arial" w:hAnsi="Arial" w:cs="Arial"/>
          <w:b/>
          <w:bCs/>
          <w:sz w:val="21"/>
          <w:szCs w:val="21"/>
        </w:rPr>
        <w:t>------------</w:t>
      </w:r>
      <w:r w:rsidR="00D814B5" w:rsidRPr="00CA7737">
        <w:rPr>
          <w:rFonts w:ascii="Arial" w:hAnsi="Arial" w:cs="Arial"/>
          <w:b/>
          <w:bCs/>
          <w:sz w:val="21"/>
          <w:szCs w:val="21"/>
        </w:rPr>
        <w:t>---------------------</w:t>
      </w:r>
      <w:r w:rsidR="00AF363F" w:rsidRPr="00CA7737">
        <w:rPr>
          <w:rFonts w:ascii="Arial" w:hAnsi="Arial" w:cs="Arial"/>
          <w:b/>
          <w:bCs/>
          <w:sz w:val="21"/>
          <w:szCs w:val="21"/>
        </w:rPr>
        <w:t>------------------</w:t>
      </w:r>
    </w:p>
    <w:p w:rsidR="00055031" w:rsidRPr="00CA7737" w:rsidRDefault="00D162BD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>Se entrega programa de trabajo y reporte(s) de Avance de Actividades por Programa correspondiente a los</w:t>
      </w:r>
      <w:r w:rsidR="00D814B5" w:rsidRPr="00CA7737">
        <w:rPr>
          <w:rFonts w:ascii="Arial" w:hAnsi="Arial" w:cs="Arial"/>
          <w:sz w:val="21"/>
          <w:szCs w:val="21"/>
        </w:rPr>
        <w:t xml:space="preserve"> </w:t>
      </w:r>
      <w:r w:rsidRPr="00CA7737">
        <w:rPr>
          <w:rFonts w:ascii="Arial" w:hAnsi="Arial" w:cs="Arial"/>
          <w:sz w:val="21"/>
          <w:szCs w:val="21"/>
        </w:rPr>
        <w:t xml:space="preserve">meses </w:t>
      </w:r>
      <w:r w:rsidR="001A095A" w:rsidRPr="00CA7737">
        <w:rPr>
          <w:rFonts w:ascii="Arial" w:hAnsi="Arial" w:cs="Arial"/>
          <w:sz w:val="21"/>
          <w:szCs w:val="21"/>
        </w:rPr>
        <w:t>de _____ a _____</w:t>
      </w:r>
      <w:r w:rsidR="00AD49A8" w:rsidRPr="00CA7737">
        <w:rPr>
          <w:rFonts w:ascii="Arial" w:hAnsi="Arial" w:cs="Arial"/>
          <w:sz w:val="21"/>
          <w:szCs w:val="21"/>
        </w:rPr>
        <w:t xml:space="preserve"> de este ejercicio, como se señala en el siguiente recuadro:</w:t>
      </w:r>
      <w:r w:rsidR="009C7FE6" w:rsidRPr="00CA7737">
        <w:rPr>
          <w:rFonts w:ascii="Arial" w:hAnsi="Arial" w:cs="Arial"/>
          <w:sz w:val="21"/>
          <w:szCs w:val="21"/>
        </w:rPr>
        <w:t xml:space="preserve"> ----------------</w:t>
      </w:r>
      <w:r w:rsidR="00AD49A8" w:rsidRPr="00CA7737">
        <w:rPr>
          <w:rFonts w:ascii="Arial" w:hAnsi="Arial" w:cs="Arial"/>
          <w:sz w:val="21"/>
          <w:szCs w:val="21"/>
        </w:rPr>
        <w:t xml:space="preserve"> </w:t>
      </w:r>
    </w:p>
    <w:p w:rsidR="00AD49A8" w:rsidRPr="00CA7737" w:rsidRDefault="00AD49A8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60"/>
        <w:gridCol w:w="160"/>
        <w:gridCol w:w="4736"/>
        <w:gridCol w:w="160"/>
        <w:gridCol w:w="1074"/>
        <w:gridCol w:w="1350"/>
        <w:gridCol w:w="1200"/>
      </w:tblGrid>
      <w:tr w:rsidR="00DE5054" w:rsidRPr="00CA7737" w:rsidTr="00DE5054">
        <w:trPr>
          <w:trHeight w:val="556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54" w:rsidRPr="00CA7737" w:rsidRDefault="00DE5054" w:rsidP="009C7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Índice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054" w:rsidRPr="00CA7737" w:rsidRDefault="00DE5054" w:rsidP="009C7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054" w:rsidRPr="00CA7737" w:rsidRDefault="00DE5054" w:rsidP="009C7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54" w:rsidRPr="00CA7737" w:rsidRDefault="00DE5054" w:rsidP="009C7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Descripción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054" w:rsidRPr="00CA7737" w:rsidRDefault="00DE5054" w:rsidP="009C7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54" w:rsidRPr="00CA7737" w:rsidRDefault="00DE5054" w:rsidP="009C7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Aplica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54" w:rsidRPr="00CA7737" w:rsidRDefault="00DE5054" w:rsidP="009C7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No aplica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54" w:rsidRPr="00CA7737" w:rsidRDefault="00DE5054" w:rsidP="009C7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Anexos</w:t>
            </w:r>
          </w:p>
        </w:tc>
      </w:tr>
      <w:tr w:rsidR="00DE5054" w:rsidRPr="00CA7737" w:rsidTr="00DE5054">
        <w:trPr>
          <w:trHeight w:val="325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54" w:rsidRPr="00CA7737" w:rsidRDefault="00DE505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II.1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054" w:rsidRPr="00CA7737" w:rsidRDefault="00DE505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054" w:rsidRPr="00CA7737" w:rsidRDefault="00DE505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54" w:rsidRPr="00CA7737" w:rsidRDefault="00DE505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Programa de Trabajo (programa de descripción de tareas, sistema de presupuestos) 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054" w:rsidRPr="00CA7737" w:rsidRDefault="00DE5054" w:rsidP="000F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54" w:rsidRPr="00CA7737" w:rsidRDefault="00DE5054" w:rsidP="000F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54" w:rsidRPr="00CA7737" w:rsidRDefault="00DE5054" w:rsidP="000F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54" w:rsidRPr="00CA7737" w:rsidRDefault="00DE5054" w:rsidP="000F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E5054" w:rsidRPr="00CA7737" w:rsidTr="00DE5054">
        <w:trPr>
          <w:trHeight w:val="608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54" w:rsidRPr="00CA7737" w:rsidRDefault="00DE505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II.2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054" w:rsidRPr="00CA7737" w:rsidRDefault="00DE505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054" w:rsidRPr="00CA7737" w:rsidRDefault="00DE505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54" w:rsidRPr="00CA7737" w:rsidRDefault="00DE505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Reporte de Avance de Actividades por Programa (Informe de metas</w:t>
            </w:r>
            <w:r w:rsidR="00D158BB"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del presupuesto</w:t>
            </w: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054" w:rsidRPr="00CA7737" w:rsidRDefault="00DE5054" w:rsidP="000F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54" w:rsidRPr="00CA7737" w:rsidRDefault="00DE5054" w:rsidP="000F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54" w:rsidRPr="00CA7737" w:rsidRDefault="00DE5054" w:rsidP="000F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54" w:rsidRPr="00CA7737" w:rsidRDefault="00DE5054" w:rsidP="000F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AD49A8" w:rsidRDefault="00AD49A8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A7737" w:rsidRDefault="00CA7737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7737" w:rsidRPr="00CA7737" w:rsidRDefault="00CA7737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162BD" w:rsidRPr="00CA7737" w:rsidRDefault="00D162BD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A7737">
        <w:rPr>
          <w:rFonts w:ascii="Arial" w:hAnsi="Arial" w:cs="Arial"/>
          <w:b/>
          <w:bCs/>
          <w:sz w:val="21"/>
          <w:szCs w:val="21"/>
        </w:rPr>
        <w:t xml:space="preserve">III.- SITUACIÓN </w:t>
      </w:r>
      <w:r w:rsidR="00D814B5" w:rsidRPr="00CA7737">
        <w:rPr>
          <w:rFonts w:ascii="Arial" w:hAnsi="Arial" w:cs="Arial"/>
          <w:b/>
          <w:bCs/>
          <w:sz w:val="21"/>
          <w:szCs w:val="21"/>
        </w:rPr>
        <w:t>PRESUPUESTARIA. ----------------------------------------------</w:t>
      </w:r>
      <w:r w:rsidR="00752DD8" w:rsidRPr="00CA7737">
        <w:rPr>
          <w:rFonts w:ascii="Arial" w:hAnsi="Arial" w:cs="Arial"/>
          <w:b/>
          <w:bCs/>
          <w:sz w:val="21"/>
          <w:szCs w:val="21"/>
        </w:rPr>
        <w:t>-----------</w:t>
      </w:r>
      <w:r w:rsidR="00D814B5" w:rsidRPr="00CA7737">
        <w:rPr>
          <w:rFonts w:ascii="Arial" w:hAnsi="Arial" w:cs="Arial"/>
          <w:b/>
          <w:bCs/>
          <w:sz w:val="21"/>
          <w:szCs w:val="21"/>
        </w:rPr>
        <w:t>-----------</w:t>
      </w:r>
      <w:r w:rsidR="00CA7737">
        <w:rPr>
          <w:rFonts w:ascii="Arial" w:hAnsi="Arial" w:cs="Arial"/>
          <w:b/>
          <w:bCs/>
          <w:sz w:val="21"/>
          <w:szCs w:val="21"/>
        </w:rPr>
        <w:t>-----------------</w:t>
      </w:r>
    </w:p>
    <w:p w:rsidR="00D162BD" w:rsidRPr="00CA7737" w:rsidRDefault="006D1E30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>S</w:t>
      </w:r>
      <w:r w:rsidR="00D162BD" w:rsidRPr="00CA7737">
        <w:rPr>
          <w:rFonts w:ascii="Arial" w:hAnsi="Arial" w:cs="Arial"/>
          <w:sz w:val="21"/>
          <w:szCs w:val="21"/>
        </w:rPr>
        <w:t>e muestra el presupuesto asignado a esta Unidad Administrativa por la Unidad de Planeación</w:t>
      </w:r>
      <w:r w:rsidR="00D814B5" w:rsidRPr="00CA7737">
        <w:rPr>
          <w:rFonts w:ascii="Arial" w:hAnsi="Arial" w:cs="Arial"/>
          <w:sz w:val="21"/>
          <w:szCs w:val="21"/>
        </w:rPr>
        <w:t xml:space="preserve"> </w:t>
      </w:r>
      <w:r w:rsidR="00D162BD" w:rsidRPr="00CA7737">
        <w:rPr>
          <w:rFonts w:ascii="Arial" w:hAnsi="Arial" w:cs="Arial"/>
          <w:sz w:val="21"/>
          <w:szCs w:val="21"/>
        </w:rPr>
        <w:t>y Evaluación,</w:t>
      </w:r>
      <w:r w:rsidR="00AD49A8" w:rsidRPr="00CA7737">
        <w:rPr>
          <w:rFonts w:ascii="Arial" w:hAnsi="Arial" w:cs="Arial"/>
          <w:sz w:val="21"/>
          <w:szCs w:val="21"/>
        </w:rPr>
        <w:t xml:space="preserve"> lo anterior como se </w:t>
      </w:r>
      <w:r w:rsidR="009C7FE6" w:rsidRPr="00CA7737">
        <w:rPr>
          <w:rFonts w:ascii="Arial" w:hAnsi="Arial" w:cs="Arial"/>
          <w:sz w:val="21"/>
          <w:szCs w:val="21"/>
        </w:rPr>
        <w:t>señala en el siguiente recuadro: ---------------------------------------------------</w:t>
      </w:r>
    </w:p>
    <w:p w:rsidR="00055031" w:rsidRPr="00CA7737" w:rsidRDefault="00055031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961"/>
        <w:gridCol w:w="1275"/>
        <w:gridCol w:w="1418"/>
        <w:gridCol w:w="1203"/>
      </w:tblGrid>
      <w:tr w:rsidR="007B1F22" w:rsidRPr="00CA7737" w:rsidTr="00D158BB">
        <w:trPr>
          <w:trHeight w:val="473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9C7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Índice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9C7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Descripción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9C7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Aplica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9C7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No aplica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9C7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Anexos</w:t>
            </w:r>
          </w:p>
        </w:tc>
      </w:tr>
      <w:tr w:rsidR="007B1F22" w:rsidRPr="00CA7737" w:rsidTr="00AE6993">
        <w:trPr>
          <w:trHeight w:val="36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III.1</w:t>
            </w:r>
            <w:r w:rsidR="00D158BB"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22" w:rsidRPr="00CA7737" w:rsidRDefault="00D158BB" w:rsidP="00D15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Programa de metas y Presupuesto</w:t>
            </w:r>
            <w:r w:rsidR="007B1F22"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de la dependencia y/o entidad universitari</w:t>
            </w: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 del ejercicio correspondiente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D15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D15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D15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B1F22" w:rsidRPr="00CA7737" w:rsidTr="00AE6993">
        <w:trPr>
          <w:trHeight w:val="31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III.2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22" w:rsidRPr="00CA7737" w:rsidRDefault="007B1F22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Informes presupuestarios de las asignaciones radicadas, comprometidas, devengadas</w:t>
            </w:r>
            <w:r w:rsidR="00D158BB"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(Informe de actuación del presupuesto)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D15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D15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D15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055031" w:rsidRPr="00CA7737" w:rsidRDefault="00055031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158BB" w:rsidRPr="00CA7737" w:rsidRDefault="00D158BB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25545">
        <w:rPr>
          <w:rFonts w:ascii="Arial" w:hAnsi="Arial" w:cs="Arial"/>
          <w:sz w:val="21"/>
          <w:szCs w:val="21"/>
          <w:highlight w:val="yellow"/>
        </w:rPr>
        <w:t>*Referente al anexo III.1 deberán presentar la información correspondiente al periodo de su gestión. (de la fecha del nombramiento al termino del mismo)</w:t>
      </w:r>
    </w:p>
    <w:p w:rsidR="00D158BB" w:rsidRPr="00CA7737" w:rsidRDefault="00D158BB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5411D" w:rsidRDefault="00C80386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A7737">
        <w:rPr>
          <w:rFonts w:ascii="Arial" w:hAnsi="Arial" w:cs="Arial"/>
          <w:b/>
          <w:bCs/>
          <w:sz w:val="21"/>
          <w:szCs w:val="21"/>
        </w:rPr>
        <w:t xml:space="preserve">IV.- </w:t>
      </w:r>
      <w:r w:rsidR="00822CBC" w:rsidRPr="00CA7737">
        <w:rPr>
          <w:rFonts w:ascii="Arial" w:hAnsi="Arial" w:cs="Arial"/>
          <w:b/>
          <w:bCs/>
          <w:sz w:val="21"/>
          <w:szCs w:val="21"/>
        </w:rPr>
        <w:t xml:space="preserve">SITUACIÓN DE LOS </w:t>
      </w:r>
      <w:r w:rsidRPr="00CA7737">
        <w:rPr>
          <w:rFonts w:ascii="Arial" w:hAnsi="Arial" w:cs="Arial"/>
          <w:b/>
          <w:bCs/>
          <w:sz w:val="21"/>
          <w:szCs w:val="21"/>
        </w:rPr>
        <w:t>ESTADOS FINANCIEROS (En lo aplicable) ------</w:t>
      </w:r>
      <w:r w:rsidR="008F1533" w:rsidRPr="00CA7737">
        <w:rPr>
          <w:rFonts w:ascii="Arial" w:hAnsi="Arial" w:cs="Arial"/>
          <w:b/>
          <w:bCs/>
          <w:sz w:val="21"/>
          <w:szCs w:val="21"/>
        </w:rPr>
        <w:t>---------------------</w:t>
      </w:r>
      <w:r w:rsidR="00AF363F" w:rsidRPr="00CA7737">
        <w:rPr>
          <w:rFonts w:ascii="Arial" w:hAnsi="Arial" w:cs="Arial"/>
          <w:b/>
          <w:bCs/>
          <w:sz w:val="21"/>
          <w:szCs w:val="21"/>
        </w:rPr>
        <w:t>---------------</w:t>
      </w:r>
    </w:p>
    <w:p w:rsidR="00CA7737" w:rsidRPr="00CA7737" w:rsidRDefault="00CA7737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E42023" w:rsidRPr="00CA7737" w:rsidRDefault="00C80386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CA7737">
        <w:rPr>
          <w:rFonts w:ascii="Arial" w:hAnsi="Arial" w:cs="Arial"/>
          <w:bCs/>
          <w:sz w:val="21"/>
          <w:szCs w:val="21"/>
        </w:rPr>
        <w:t>Los estados financieros de la Unidad Administrativa a la fecha de entr</w:t>
      </w:r>
      <w:r w:rsidR="00055031" w:rsidRPr="00CA7737">
        <w:rPr>
          <w:rFonts w:ascii="Arial" w:hAnsi="Arial" w:cs="Arial"/>
          <w:bCs/>
          <w:sz w:val="21"/>
          <w:szCs w:val="21"/>
        </w:rPr>
        <w:t>ega son los siguientes:</w:t>
      </w:r>
      <w:r w:rsidR="001124B3" w:rsidRPr="00CA7737">
        <w:rPr>
          <w:rFonts w:ascii="Arial" w:hAnsi="Arial" w:cs="Arial"/>
          <w:bCs/>
          <w:sz w:val="21"/>
          <w:szCs w:val="21"/>
        </w:rPr>
        <w:t xml:space="preserve"> </w:t>
      </w:r>
      <w:r w:rsidR="009C7FE6" w:rsidRPr="00CA7737">
        <w:rPr>
          <w:rFonts w:ascii="Arial" w:hAnsi="Arial" w:cs="Arial"/>
          <w:bCs/>
          <w:sz w:val="21"/>
          <w:szCs w:val="21"/>
        </w:rPr>
        <w:t>-------------</w:t>
      </w:r>
    </w:p>
    <w:p w:rsidR="00055031" w:rsidRPr="00CA7737" w:rsidRDefault="00055031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961"/>
        <w:gridCol w:w="1275"/>
        <w:gridCol w:w="1418"/>
        <w:gridCol w:w="1203"/>
      </w:tblGrid>
      <w:tr w:rsidR="007B1F22" w:rsidRPr="00CA7737" w:rsidTr="001E5DFF">
        <w:trPr>
          <w:trHeight w:val="526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112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Índice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112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Descripción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421DF7" w:rsidP="00421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</w:t>
            </w:r>
            <w:r w:rsidR="007B1F22"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plica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112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No aplica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112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Anexos</w:t>
            </w:r>
          </w:p>
        </w:tc>
      </w:tr>
      <w:tr w:rsidR="007B1F22" w:rsidRPr="00CA7737" w:rsidTr="000A75B7">
        <w:trPr>
          <w:trHeight w:val="31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IV.1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Estados financieros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421D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22" w:rsidRPr="00CA7737" w:rsidRDefault="007B1F22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:rsidR="000A75B7" w:rsidRPr="00CA7737" w:rsidRDefault="000A75B7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F5411D" w:rsidRDefault="00D162BD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A7737">
        <w:rPr>
          <w:rFonts w:ascii="Arial" w:hAnsi="Arial" w:cs="Arial"/>
          <w:b/>
          <w:bCs/>
          <w:sz w:val="21"/>
          <w:szCs w:val="21"/>
        </w:rPr>
        <w:t xml:space="preserve">V.- </w:t>
      </w:r>
      <w:r w:rsidR="00822CBC" w:rsidRPr="00CA7737">
        <w:rPr>
          <w:rFonts w:ascii="Arial" w:hAnsi="Arial" w:cs="Arial"/>
          <w:b/>
          <w:bCs/>
          <w:sz w:val="21"/>
          <w:szCs w:val="21"/>
        </w:rPr>
        <w:t xml:space="preserve">SITUACIÓN DE LOS </w:t>
      </w:r>
      <w:r w:rsidRPr="00CA7737">
        <w:rPr>
          <w:rFonts w:ascii="Arial" w:hAnsi="Arial" w:cs="Arial"/>
          <w:b/>
          <w:bCs/>
          <w:sz w:val="21"/>
          <w:szCs w:val="21"/>
        </w:rPr>
        <w:t>RECURSOS FINANCIEROS.</w:t>
      </w:r>
      <w:r w:rsidR="00C80386" w:rsidRPr="00CA7737">
        <w:rPr>
          <w:rFonts w:ascii="Arial" w:hAnsi="Arial" w:cs="Arial"/>
          <w:b/>
          <w:bCs/>
          <w:sz w:val="21"/>
          <w:szCs w:val="21"/>
        </w:rPr>
        <w:t xml:space="preserve"> (En lo aplicable) -------------------------</w:t>
      </w:r>
      <w:r w:rsidR="00AF363F" w:rsidRPr="00CA7737">
        <w:rPr>
          <w:rFonts w:ascii="Arial" w:hAnsi="Arial" w:cs="Arial"/>
          <w:b/>
          <w:bCs/>
          <w:sz w:val="21"/>
          <w:szCs w:val="21"/>
        </w:rPr>
        <w:t>--------------</w:t>
      </w:r>
    </w:p>
    <w:p w:rsidR="00CA7737" w:rsidRPr="00CA7737" w:rsidRDefault="00CA7737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F5411D" w:rsidRPr="00CA7737" w:rsidRDefault="00F5411D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>Se entrega información de los recursos financieros con los que cuenta, como se señala en el siguiente recuadro:</w:t>
      </w:r>
      <w:r w:rsidR="001124B3" w:rsidRPr="00CA7737">
        <w:rPr>
          <w:rFonts w:ascii="Arial" w:hAnsi="Arial" w:cs="Arial"/>
          <w:sz w:val="21"/>
          <w:szCs w:val="21"/>
        </w:rPr>
        <w:t xml:space="preserve"> ----------------------------------------------------------------------------------------------------------------------------</w:t>
      </w:r>
    </w:p>
    <w:p w:rsidR="001B6094" w:rsidRPr="00CA7737" w:rsidRDefault="001B6094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961"/>
        <w:gridCol w:w="1277"/>
        <w:gridCol w:w="1416"/>
        <w:gridCol w:w="1203"/>
      </w:tblGrid>
      <w:tr w:rsidR="000A75B7" w:rsidRPr="00CA7737" w:rsidTr="001E5DFF">
        <w:trPr>
          <w:trHeight w:val="54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Índice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Descripción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421DF7" w:rsidP="000A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</w:t>
            </w:r>
            <w:r w:rsidR="000A75B7" w:rsidRPr="00CA77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plica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No aplica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Anexos</w:t>
            </w:r>
          </w:p>
        </w:tc>
      </w:tr>
      <w:tr w:rsidR="000A75B7" w:rsidRPr="00CA7737" w:rsidTr="00C2546E">
        <w:trPr>
          <w:trHeight w:val="24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V.1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Situación de fondos revolventes </w:t>
            </w:r>
            <w:r w:rsidR="00DC67AE"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(documento liberado caja chica)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A75B7" w:rsidRPr="00CA7737" w:rsidTr="00C2546E">
        <w:trPr>
          <w:trHeight w:val="11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V.2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Detalle de situación en Bancos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4A5" w:rsidRPr="00CA7737" w:rsidRDefault="008174A5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A75B7" w:rsidRPr="00CA7737" w:rsidTr="00C2546E">
        <w:trPr>
          <w:trHeight w:val="24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V.3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Firmas autorizadas en cuentas bancarias y cancelación de firmas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A75B7" w:rsidRPr="00CA7737" w:rsidTr="00C2546E">
        <w:trPr>
          <w:trHeight w:val="384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V.4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Relación de proyectos presupuestales a cargo de la dependencia o entidad universitaria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A75B7" w:rsidRPr="00CA7737" w:rsidTr="00C2546E">
        <w:trPr>
          <w:trHeight w:val="282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V.5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gastos Pendientes de comprobar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A75B7" w:rsidRPr="00CA7737" w:rsidTr="00C2546E">
        <w:trPr>
          <w:trHeight w:val="644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V.6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cuentas bancarias, inversiones, depósitos, cheques, talones bancarios,  títulos o cualquier otro Contrato con instituciones de crédito, casas de bolsa u otra institución similar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A75B7" w:rsidRPr="00CA7737" w:rsidTr="00C2546E">
        <w:trPr>
          <w:trHeight w:val="108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V.7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cheques emitidos sin entregar, conciliaciones bancarias y registros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A75B7" w:rsidRPr="00CA7737" w:rsidTr="00C2546E">
        <w:trPr>
          <w:trHeight w:val="7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V.8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Detalle de cuentas de inversiones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A75B7" w:rsidRPr="00CA7737" w:rsidTr="00C2546E">
        <w:trPr>
          <w:trHeight w:val="7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V.9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documentos y cuentas por cobrar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A75B7" w:rsidRPr="00CA7737" w:rsidTr="00C2546E">
        <w:trPr>
          <w:trHeight w:val="19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V.10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donativos y subsidios otorgados por la Universidad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A75B7" w:rsidRPr="00CA7737" w:rsidTr="00C2546E">
        <w:trPr>
          <w:trHeight w:val="136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V.11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5B7" w:rsidRPr="00CA7737" w:rsidRDefault="000A75B7" w:rsidP="000A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Contabilidad y estados financieros dictaminados </w:t>
            </w: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(auditorías externas e internas)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5B7" w:rsidRPr="00CA7737" w:rsidRDefault="000A75B7" w:rsidP="00DC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0A75B7" w:rsidRPr="00CA7737" w:rsidRDefault="000A75B7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162BD" w:rsidRPr="00CA7737" w:rsidRDefault="00D162BD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A7737">
        <w:rPr>
          <w:rFonts w:ascii="Arial" w:hAnsi="Arial" w:cs="Arial"/>
          <w:b/>
          <w:bCs/>
          <w:sz w:val="21"/>
          <w:szCs w:val="21"/>
        </w:rPr>
        <w:t xml:space="preserve">VI.- </w:t>
      </w:r>
      <w:r w:rsidR="00822CBC" w:rsidRPr="00CA7737">
        <w:rPr>
          <w:rFonts w:ascii="Arial" w:hAnsi="Arial" w:cs="Arial"/>
          <w:b/>
          <w:bCs/>
          <w:sz w:val="21"/>
          <w:szCs w:val="21"/>
        </w:rPr>
        <w:t xml:space="preserve">SITUACIÓN DE LOS </w:t>
      </w:r>
      <w:r w:rsidRPr="00CA7737">
        <w:rPr>
          <w:rFonts w:ascii="Arial" w:hAnsi="Arial" w:cs="Arial"/>
          <w:b/>
          <w:bCs/>
          <w:sz w:val="21"/>
          <w:szCs w:val="21"/>
        </w:rPr>
        <w:t>RECURSOS MATERIALES.</w:t>
      </w:r>
      <w:r w:rsidR="00C80386" w:rsidRPr="00CA7737">
        <w:rPr>
          <w:rFonts w:ascii="Arial" w:hAnsi="Arial" w:cs="Arial"/>
          <w:b/>
          <w:bCs/>
          <w:sz w:val="21"/>
          <w:szCs w:val="21"/>
        </w:rPr>
        <w:t xml:space="preserve"> </w:t>
      </w:r>
      <w:r w:rsidR="00982712" w:rsidRPr="00CA7737">
        <w:rPr>
          <w:rFonts w:ascii="Arial" w:hAnsi="Arial" w:cs="Arial"/>
          <w:b/>
          <w:bCs/>
          <w:sz w:val="21"/>
          <w:szCs w:val="21"/>
        </w:rPr>
        <w:t>------</w:t>
      </w:r>
      <w:r w:rsidR="00752DD8" w:rsidRPr="00CA7737">
        <w:rPr>
          <w:rFonts w:ascii="Arial" w:hAnsi="Arial" w:cs="Arial"/>
          <w:b/>
          <w:bCs/>
          <w:sz w:val="21"/>
          <w:szCs w:val="21"/>
        </w:rPr>
        <w:t>------------</w:t>
      </w:r>
      <w:r w:rsidR="00982712" w:rsidRPr="00CA7737">
        <w:rPr>
          <w:rFonts w:ascii="Arial" w:hAnsi="Arial" w:cs="Arial"/>
          <w:b/>
          <w:bCs/>
          <w:sz w:val="21"/>
          <w:szCs w:val="21"/>
        </w:rPr>
        <w:t>----------------------------</w:t>
      </w:r>
      <w:r w:rsidR="00AF363F" w:rsidRPr="00CA7737">
        <w:rPr>
          <w:rFonts w:ascii="Arial" w:hAnsi="Arial" w:cs="Arial"/>
          <w:b/>
          <w:bCs/>
          <w:sz w:val="21"/>
          <w:szCs w:val="21"/>
        </w:rPr>
        <w:t>-----------------</w:t>
      </w:r>
    </w:p>
    <w:p w:rsidR="00D162BD" w:rsidRPr="00CA7737" w:rsidRDefault="00D162BD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>Se entrega la relación del Inventario de</w:t>
      </w:r>
      <w:r w:rsidR="0084425B" w:rsidRPr="00CA7737">
        <w:rPr>
          <w:rFonts w:ascii="Arial" w:hAnsi="Arial" w:cs="Arial"/>
          <w:sz w:val="21"/>
          <w:szCs w:val="21"/>
        </w:rPr>
        <w:t>l</w:t>
      </w:r>
      <w:r w:rsidRPr="00CA7737">
        <w:rPr>
          <w:rFonts w:ascii="Arial" w:hAnsi="Arial" w:cs="Arial"/>
          <w:sz w:val="21"/>
          <w:szCs w:val="21"/>
        </w:rPr>
        <w:t xml:space="preserve"> Activo asignado a la Unidad Administrativa para llevar a cabo sus</w:t>
      </w:r>
      <w:r w:rsidR="00C80386" w:rsidRPr="00CA7737">
        <w:rPr>
          <w:rFonts w:ascii="Arial" w:hAnsi="Arial" w:cs="Arial"/>
          <w:sz w:val="21"/>
          <w:szCs w:val="21"/>
        </w:rPr>
        <w:t xml:space="preserve"> </w:t>
      </w:r>
      <w:r w:rsidRPr="00CA7737">
        <w:rPr>
          <w:rFonts w:ascii="Arial" w:hAnsi="Arial" w:cs="Arial"/>
          <w:sz w:val="21"/>
          <w:szCs w:val="21"/>
        </w:rPr>
        <w:t>programas normales, así como los especial</w:t>
      </w:r>
      <w:r w:rsidR="00F5411D" w:rsidRPr="00CA7737">
        <w:rPr>
          <w:rFonts w:ascii="Arial" w:hAnsi="Arial" w:cs="Arial"/>
          <w:sz w:val="21"/>
          <w:szCs w:val="21"/>
        </w:rPr>
        <w:t>es que le han sido encomendados, conforme a lo señalado en el siguiente recuadro</w:t>
      </w:r>
      <w:r w:rsidRPr="00CA7737">
        <w:rPr>
          <w:rFonts w:ascii="Arial" w:hAnsi="Arial" w:cs="Arial"/>
          <w:sz w:val="21"/>
          <w:szCs w:val="21"/>
        </w:rPr>
        <w:t>:</w:t>
      </w:r>
      <w:r w:rsidR="00C3449A">
        <w:rPr>
          <w:rFonts w:ascii="Arial" w:hAnsi="Arial" w:cs="Arial"/>
          <w:sz w:val="21"/>
          <w:szCs w:val="21"/>
        </w:rPr>
        <w:t xml:space="preserve"> </w:t>
      </w:r>
      <w:r w:rsidR="001124B3" w:rsidRPr="00CA7737">
        <w:rPr>
          <w:rFonts w:ascii="Arial" w:hAnsi="Arial" w:cs="Arial"/>
          <w:sz w:val="21"/>
          <w:szCs w:val="21"/>
        </w:rPr>
        <w:t>-------------------------------------------------------------------------------------------</w:t>
      </w:r>
    </w:p>
    <w:p w:rsidR="001B6094" w:rsidRPr="00CA7737" w:rsidRDefault="001B6094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982"/>
        <w:gridCol w:w="1277"/>
        <w:gridCol w:w="1416"/>
        <w:gridCol w:w="1203"/>
      </w:tblGrid>
      <w:tr w:rsidR="003A7034" w:rsidRPr="00CA7737" w:rsidTr="001E5DFF">
        <w:trPr>
          <w:trHeight w:val="581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112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Índice</w:t>
            </w:r>
          </w:p>
        </w:tc>
        <w:tc>
          <w:tcPr>
            <w:tcW w:w="2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112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Descripción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C2546E" w:rsidP="00112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</w:t>
            </w:r>
            <w:r w:rsidR="003A7034"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plica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112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No aplica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112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Anexos</w:t>
            </w:r>
          </w:p>
        </w:tc>
      </w:tr>
      <w:tr w:rsidR="003A7034" w:rsidRPr="00CA7737" w:rsidTr="00C2546E">
        <w:trPr>
          <w:trHeight w:val="246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8174A5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VI.1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Mobiliario y equipo de oficina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A7034" w:rsidRPr="00CA7737" w:rsidTr="00C2546E">
        <w:trPr>
          <w:trHeight w:val="137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8174A5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VI.2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Relación de equipo de cómputo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A7034" w:rsidRPr="00CA7737" w:rsidTr="00C2546E">
        <w:trPr>
          <w:trHeight w:val="182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8174A5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VI.3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sistemas desarrollados internamente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A7034" w:rsidRPr="00CA7737" w:rsidTr="00C2546E">
        <w:trPr>
          <w:trHeight w:val="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8174A5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VI.4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programas tipo paquete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A7034" w:rsidRPr="00CA7737" w:rsidTr="00C2546E">
        <w:trPr>
          <w:trHeight w:val="103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8174A5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VI.5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equipo de video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A7034" w:rsidRPr="00CA7737" w:rsidTr="00C2546E">
        <w:trPr>
          <w:trHeight w:val="197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8174A5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VI.6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Relación de equipo y maquinaria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A7034" w:rsidRPr="00CA7737" w:rsidTr="00C2546E">
        <w:trPr>
          <w:trHeight w:val="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8174A5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VI.7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Relación de obras de arte y decoración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A7034" w:rsidRPr="00CA7737" w:rsidTr="00C2546E">
        <w:trPr>
          <w:trHeight w:val="11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8174A5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VI.8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libros, publicaciones, material bibliográfico e informativo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A7034" w:rsidRPr="00CA7737" w:rsidTr="00C2546E">
        <w:trPr>
          <w:trHeight w:val="17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8174A5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VI.9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Inventario de almacén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A7034" w:rsidRPr="00CA7737" w:rsidTr="00C2546E">
        <w:trPr>
          <w:trHeight w:val="15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8174A5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VI.10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formas oficiales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A7034" w:rsidRPr="00CA7737" w:rsidTr="00C2546E">
        <w:trPr>
          <w:trHeight w:val="24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8174A5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VI.11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Sobre cerrado con la combinación de cajas fuertes y claves de acceso (password)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A7034" w:rsidRPr="00CA7737" w:rsidTr="00C2546E">
        <w:trPr>
          <w:trHeight w:val="163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8174A5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VI.12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Vehículos asignados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A7034" w:rsidRPr="00CA7737" w:rsidTr="00C2546E">
        <w:trPr>
          <w:trHeight w:val="129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8174A5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VI.13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bienes inmuebles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A7034" w:rsidRPr="00CA7737" w:rsidTr="00C2546E">
        <w:trPr>
          <w:trHeight w:val="223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8174A5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VI.14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Archivo vigente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A7034" w:rsidRPr="00CA7737" w:rsidTr="00C2546E">
        <w:trPr>
          <w:trHeight w:val="17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8174A5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VI.15</w:t>
            </w:r>
            <w:r w:rsidR="006D48C3"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Archivo Muerto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A7034" w:rsidRPr="00CA7737" w:rsidTr="00C2546E">
        <w:trPr>
          <w:trHeight w:val="141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8174A5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VI.16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Contratos y Convenios celebrados por la unidad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6D48C3" w:rsidRPr="00CA7737" w:rsidRDefault="006D48C3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D48C3" w:rsidRPr="00CA7737" w:rsidRDefault="00CE6CAF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25545">
        <w:rPr>
          <w:rFonts w:ascii="Arial" w:hAnsi="Arial" w:cs="Arial"/>
          <w:sz w:val="21"/>
          <w:szCs w:val="21"/>
          <w:highlight w:val="yellow"/>
        </w:rPr>
        <w:t>*</w:t>
      </w:r>
      <w:r w:rsidR="006D48C3" w:rsidRPr="00625545">
        <w:rPr>
          <w:rFonts w:ascii="Arial" w:hAnsi="Arial" w:cs="Arial"/>
          <w:sz w:val="21"/>
          <w:szCs w:val="21"/>
          <w:highlight w:val="yellow"/>
        </w:rPr>
        <w:t>Referente al anexo del índice VI.15 se deberá informar si se cuenta con documentación de gestiones anteriores a su periodo o bajo se resguardo.</w:t>
      </w:r>
    </w:p>
    <w:p w:rsidR="006D48C3" w:rsidRPr="00CA7737" w:rsidRDefault="006D48C3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837C5" w:rsidRDefault="00D162BD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A7737">
        <w:rPr>
          <w:rFonts w:ascii="Arial" w:hAnsi="Arial" w:cs="Arial"/>
          <w:b/>
          <w:bCs/>
          <w:sz w:val="21"/>
          <w:szCs w:val="21"/>
        </w:rPr>
        <w:t xml:space="preserve">VII.- </w:t>
      </w:r>
      <w:r w:rsidR="005837C5" w:rsidRPr="00CA7737">
        <w:rPr>
          <w:rFonts w:ascii="Arial" w:hAnsi="Arial" w:cs="Arial"/>
          <w:b/>
          <w:bCs/>
          <w:sz w:val="21"/>
          <w:szCs w:val="21"/>
        </w:rPr>
        <w:t>SITUACIÓN DE ESTUDIOS Y PROYECTOS ----------------------------------------------------</w:t>
      </w:r>
      <w:r w:rsidR="00AF363F" w:rsidRPr="00CA7737">
        <w:rPr>
          <w:rFonts w:ascii="Arial" w:hAnsi="Arial" w:cs="Arial"/>
          <w:b/>
          <w:bCs/>
          <w:sz w:val="21"/>
          <w:szCs w:val="21"/>
        </w:rPr>
        <w:t>------------------</w:t>
      </w:r>
    </w:p>
    <w:p w:rsidR="00C3449A" w:rsidRPr="00CA7737" w:rsidRDefault="00C3449A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F001DE" w:rsidRPr="00CA7737" w:rsidRDefault="00BF52DB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CA7737">
        <w:rPr>
          <w:rFonts w:ascii="Arial" w:hAnsi="Arial" w:cs="Arial"/>
          <w:bCs/>
          <w:sz w:val="21"/>
          <w:szCs w:val="21"/>
        </w:rPr>
        <w:t>S</w:t>
      </w:r>
      <w:r w:rsidR="0081508F" w:rsidRPr="00CA7737">
        <w:rPr>
          <w:rFonts w:ascii="Arial" w:hAnsi="Arial" w:cs="Arial"/>
          <w:bCs/>
          <w:sz w:val="21"/>
          <w:szCs w:val="21"/>
        </w:rPr>
        <w:t>e hace entrega de un informe pormenorizado de los estudios y proyectos que se encuentran a cargo de la Unidad Administrativa y el</w:t>
      </w:r>
      <w:r w:rsidRPr="00CA7737">
        <w:rPr>
          <w:rFonts w:ascii="Arial" w:hAnsi="Arial" w:cs="Arial"/>
          <w:bCs/>
          <w:sz w:val="21"/>
          <w:szCs w:val="21"/>
        </w:rPr>
        <w:t xml:space="preserve"> estado en el que se encuentran, como se señala en el siguiente recuadro:</w:t>
      </w:r>
    </w:p>
    <w:p w:rsidR="001B6094" w:rsidRPr="00CA7737" w:rsidRDefault="001B6094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4959"/>
        <w:gridCol w:w="1277"/>
        <w:gridCol w:w="1416"/>
        <w:gridCol w:w="1203"/>
      </w:tblGrid>
      <w:tr w:rsidR="003A7034" w:rsidRPr="00CA7737" w:rsidTr="001E5DFF">
        <w:trPr>
          <w:trHeight w:val="63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Índice</w:t>
            </w:r>
          </w:p>
        </w:tc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Descripción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Aplica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No aplica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Anexos</w:t>
            </w:r>
          </w:p>
        </w:tc>
      </w:tr>
      <w:tr w:rsidR="003A7034" w:rsidRPr="00CA7737" w:rsidTr="00C2546E">
        <w:trPr>
          <w:trHeight w:val="140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VII.1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Estudios y proyectos de obra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C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1E5DFF" w:rsidRPr="00CA7737" w:rsidRDefault="001E5DFF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207FEC" w:rsidRDefault="005837C5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A7737">
        <w:rPr>
          <w:rFonts w:ascii="Arial" w:hAnsi="Arial" w:cs="Arial"/>
          <w:b/>
          <w:bCs/>
          <w:sz w:val="21"/>
          <w:szCs w:val="21"/>
        </w:rPr>
        <w:t>VIII.- SITUACIÓN DE O</w:t>
      </w:r>
      <w:r w:rsidR="00D162BD" w:rsidRPr="00CA7737">
        <w:rPr>
          <w:rFonts w:ascii="Arial" w:hAnsi="Arial" w:cs="Arial"/>
          <w:b/>
          <w:bCs/>
          <w:sz w:val="21"/>
          <w:szCs w:val="21"/>
        </w:rPr>
        <w:t>BRA</w:t>
      </w:r>
      <w:r w:rsidRPr="00CA7737">
        <w:rPr>
          <w:rFonts w:ascii="Arial" w:hAnsi="Arial" w:cs="Arial"/>
          <w:b/>
          <w:bCs/>
          <w:sz w:val="21"/>
          <w:szCs w:val="21"/>
        </w:rPr>
        <w:t>S</w:t>
      </w:r>
      <w:r w:rsidR="00D162BD" w:rsidRPr="00CA7737">
        <w:rPr>
          <w:rFonts w:ascii="Arial" w:hAnsi="Arial" w:cs="Arial"/>
          <w:b/>
          <w:bCs/>
          <w:sz w:val="21"/>
          <w:szCs w:val="21"/>
        </w:rPr>
        <w:t xml:space="preserve"> </w:t>
      </w:r>
      <w:r w:rsidR="00207FEC" w:rsidRPr="00CA7737">
        <w:rPr>
          <w:rFonts w:ascii="Arial" w:hAnsi="Arial" w:cs="Arial"/>
          <w:b/>
          <w:bCs/>
          <w:sz w:val="21"/>
          <w:szCs w:val="21"/>
        </w:rPr>
        <w:t>PÚBLICAS</w:t>
      </w:r>
      <w:r w:rsidRPr="00CA7737">
        <w:rPr>
          <w:rFonts w:ascii="Arial" w:hAnsi="Arial" w:cs="Arial"/>
          <w:b/>
          <w:bCs/>
          <w:sz w:val="21"/>
          <w:szCs w:val="21"/>
        </w:rPr>
        <w:t xml:space="preserve"> EN PROCESO</w:t>
      </w:r>
      <w:r w:rsidR="00D162BD" w:rsidRPr="00CA7737">
        <w:rPr>
          <w:rFonts w:ascii="Arial" w:hAnsi="Arial" w:cs="Arial"/>
          <w:b/>
          <w:bCs/>
          <w:sz w:val="21"/>
          <w:szCs w:val="21"/>
        </w:rPr>
        <w:t>.</w:t>
      </w:r>
    </w:p>
    <w:p w:rsidR="00C3449A" w:rsidRPr="00CA7737" w:rsidRDefault="00C3449A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BF52DB" w:rsidRPr="00CA7737" w:rsidRDefault="00BF52DB" w:rsidP="00967A87">
      <w:pPr>
        <w:jc w:val="both"/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>Se entrega un informe pormenorizado de la situación de las obras públicas en proceso y pendientes de ejecutar a la fecha de entrega. Avance físico y financiero, contratos celebrados, estudios y proyectos, estimaciones de obra, etc</w:t>
      </w:r>
      <w:r w:rsidR="00AF363F" w:rsidRPr="00CA7737">
        <w:rPr>
          <w:rFonts w:ascii="Arial" w:hAnsi="Arial" w:cs="Arial"/>
          <w:sz w:val="21"/>
          <w:szCs w:val="21"/>
        </w:rPr>
        <w:t>.,</w:t>
      </w:r>
      <w:r w:rsidRPr="00CA7737">
        <w:rPr>
          <w:rFonts w:ascii="Arial" w:hAnsi="Arial" w:cs="Arial"/>
          <w:sz w:val="21"/>
          <w:szCs w:val="21"/>
        </w:rPr>
        <w:t xml:space="preserve"> como se señala en el siguiente recuadro: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4961"/>
        <w:gridCol w:w="1275"/>
        <w:gridCol w:w="1369"/>
        <w:gridCol w:w="1250"/>
      </w:tblGrid>
      <w:tr w:rsidR="003A7034" w:rsidRPr="00CA7737" w:rsidTr="001E5DFF">
        <w:trPr>
          <w:trHeight w:val="46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Índice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Descripción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1E5DFF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</w:t>
            </w:r>
            <w:r w:rsidR="003A7034"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plica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No aplica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Anexos</w:t>
            </w:r>
          </w:p>
        </w:tc>
      </w:tr>
      <w:tr w:rsidR="003A7034" w:rsidRPr="00CA7737" w:rsidTr="00C2546E">
        <w:trPr>
          <w:trHeight w:val="269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VIII.1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contratos de obras, adquisiciones y servicios por amortizar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C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C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C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A7034" w:rsidRPr="00CA7737" w:rsidTr="00C2546E">
        <w:trPr>
          <w:trHeight w:val="219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VIII.2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donaciones, legados y herencias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C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C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C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A7034" w:rsidRPr="00CA7737" w:rsidTr="00C2546E">
        <w:trPr>
          <w:trHeight w:val="265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VIII.3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Obras públicas en proceso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C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C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CE6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E42023" w:rsidRDefault="00E42023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C3449A" w:rsidRDefault="00C3449A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C3449A" w:rsidRDefault="00C3449A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C3449A" w:rsidRPr="00CA7737" w:rsidRDefault="00C3449A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D162BD" w:rsidRDefault="00D162BD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A7737">
        <w:rPr>
          <w:rFonts w:ascii="Arial" w:hAnsi="Arial" w:cs="Arial"/>
          <w:b/>
          <w:bCs/>
          <w:sz w:val="21"/>
          <w:szCs w:val="21"/>
        </w:rPr>
        <w:t>I</w:t>
      </w:r>
      <w:r w:rsidR="00F001DE" w:rsidRPr="00CA7737">
        <w:rPr>
          <w:rFonts w:ascii="Arial" w:hAnsi="Arial" w:cs="Arial"/>
          <w:b/>
          <w:bCs/>
          <w:sz w:val="21"/>
          <w:szCs w:val="21"/>
        </w:rPr>
        <w:t>X</w:t>
      </w:r>
      <w:r w:rsidRPr="00CA7737">
        <w:rPr>
          <w:rFonts w:ascii="Arial" w:hAnsi="Arial" w:cs="Arial"/>
          <w:b/>
          <w:bCs/>
          <w:sz w:val="21"/>
          <w:szCs w:val="21"/>
        </w:rPr>
        <w:t xml:space="preserve">.- </w:t>
      </w:r>
      <w:r w:rsidR="00822CBC" w:rsidRPr="00CA7737">
        <w:rPr>
          <w:rFonts w:ascii="Arial" w:hAnsi="Arial" w:cs="Arial"/>
          <w:b/>
          <w:bCs/>
          <w:sz w:val="21"/>
          <w:szCs w:val="21"/>
        </w:rPr>
        <w:t xml:space="preserve">SITUACIÓN DE LOS </w:t>
      </w:r>
      <w:r w:rsidRPr="00CA7737">
        <w:rPr>
          <w:rFonts w:ascii="Arial" w:hAnsi="Arial" w:cs="Arial"/>
          <w:b/>
          <w:bCs/>
          <w:sz w:val="21"/>
          <w:szCs w:val="21"/>
        </w:rPr>
        <w:t>RECURSOS HUMANOS.</w:t>
      </w:r>
      <w:r w:rsidR="005837C5" w:rsidRPr="00CA7737">
        <w:rPr>
          <w:rFonts w:ascii="Arial" w:hAnsi="Arial" w:cs="Arial"/>
          <w:b/>
          <w:bCs/>
          <w:sz w:val="21"/>
          <w:szCs w:val="21"/>
        </w:rPr>
        <w:t xml:space="preserve"> </w:t>
      </w:r>
      <w:r w:rsidR="00CC530F" w:rsidRPr="00CA7737">
        <w:rPr>
          <w:rFonts w:ascii="Arial" w:hAnsi="Arial" w:cs="Arial"/>
          <w:b/>
          <w:bCs/>
          <w:sz w:val="21"/>
          <w:szCs w:val="21"/>
        </w:rPr>
        <w:t>------------------------------</w:t>
      </w:r>
      <w:r w:rsidR="00752DD8" w:rsidRPr="00CA7737">
        <w:rPr>
          <w:rFonts w:ascii="Arial" w:hAnsi="Arial" w:cs="Arial"/>
          <w:b/>
          <w:bCs/>
          <w:sz w:val="21"/>
          <w:szCs w:val="21"/>
        </w:rPr>
        <w:t>-------------</w:t>
      </w:r>
      <w:r w:rsidR="00CC530F" w:rsidRPr="00CA7737">
        <w:rPr>
          <w:rFonts w:ascii="Arial" w:hAnsi="Arial" w:cs="Arial"/>
          <w:b/>
          <w:bCs/>
          <w:sz w:val="21"/>
          <w:szCs w:val="21"/>
        </w:rPr>
        <w:t>---</w:t>
      </w:r>
      <w:r w:rsidR="00F001DE" w:rsidRPr="00CA7737">
        <w:rPr>
          <w:rFonts w:ascii="Arial" w:hAnsi="Arial" w:cs="Arial"/>
          <w:b/>
          <w:bCs/>
          <w:sz w:val="21"/>
          <w:szCs w:val="21"/>
        </w:rPr>
        <w:t>---</w:t>
      </w:r>
      <w:r w:rsidR="00CC530F" w:rsidRPr="00CA7737">
        <w:rPr>
          <w:rFonts w:ascii="Arial" w:hAnsi="Arial" w:cs="Arial"/>
          <w:b/>
          <w:bCs/>
          <w:sz w:val="21"/>
          <w:szCs w:val="21"/>
        </w:rPr>
        <w:t>--</w:t>
      </w:r>
      <w:r w:rsidR="00453834" w:rsidRPr="00CA7737">
        <w:rPr>
          <w:rFonts w:ascii="Arial" w:hAnsi="Arial" w:cs="Arial"/>
          <w:b/>
          <w:bCs/>
          <w:sz w:val="21"/>
          <w:szCs w:val="21"/>
        </w:rPr>
        <w:t>----------------</w:t>
      </w:r>
    </w:p>
    <w:p w:rsidR="00CA7737" w:rsidRPr="00CA7737" w:rsidRDefault="00CA7737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D162BD" w:rsidRPr="00CA7737" w:rsidRDefault="00BF52DB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>S</w:t>
      </w:r>
      <w:r w:rsidR="00D162BD" w:rsidRPr="00CA7737">
        <w:rPr>
          <w:rFonts w:ascii="Arial" w:hAnsi="Arial" w:cs="Arial"/>
          <w:sz w:val="21"/>
          <w:szCs w:val="21"/>
        </w:rPr>
        <w:t>e entrega la relación de los expedientes y registros del personal las plantillas de personal de</w:t>
      </w:r>
      <w:r w:rsidR="005837C5" w:rsidRPr="00CA7737">
        <w:rPr>
          <w:rFonts w:ascii="Arial" w:hAnsi="Arial" w:cs="Arial"/>
          <w:sz w:val="21"/>
          <w:szCs w:val="21"/>
        </w:rPr>
        <w:t xml:space="preserve"> </w:t>
      </w:r>
      <w:r w:rsidR="00D162BD" w:rsidRPr="00CA7737">
        <w:rPr>
          <w:rFonts w:ascii="Arial" w:hAnsi="Arial" w:cs="Arial"/>
          <w:sz w:val="21"/>
          <w:szCs w:val="21"/>
        </w:rPr>
        <w:t>los distintos programas que maneja la Unidad Administrativa,</w:t>
      </w:r>
      <w:r w:rsidRPr="00CA7737">
        <w:rPr>
          <w:rFonts w:ascii="Arial" w:hAnsi="Arial" w:cs="Arial"/>
          <w:sz w:val="21"/>
          <w:szCs w:val="21"/>
        </w:rPr>
        <w:t xml:space="preserve"> como se señala en el siguiente recuadro:</w:t>
      </w:r>
    </w:p>
    <w:p w:rsidR="006344C8" w:rsidRPr="00CA7737" w:rsidRDefault="006344C8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495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946"/>
        <w:gridCol w:w="1317"/>
        <w:gridCol w:w="1451"/>
        <w:gridCol w:w="1037"/>
      </w:tblGrid>
      <w:tr w:rsidR="001E5DFF" w:rsidRPr="00CA7737" w:rsidTr="00BE6CD4">
        <w:trPr>
          <w:trHeight w:val="59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1E5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Índice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1E5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Descripción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1E5DFF" w:rsidP="001E5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</w:t>
            </w:r>
            <w:r w:rsidR="003A7034"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plica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1E5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No aplica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1E5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Anexos</w:t>
            </w:r>
          </w:p>
        </w:tc>
      </w:tr>
      <w:tr w:rsidR="001E5DFF" w:rsidRPr="00CA7737" w:rsidTr="00BE6CD4">
        <w:trPr>
          <w:trHeight w:val="292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IX.1</w:t>
            </w:r>
            <w:r w:rsidR="001E5DFF"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Estructura orgánica y estructura organizacional</w:t>
            </w:r>
            <w:r w:rsidR="00997BC4"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(organigrama)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E5DFF" w:rsidRPr="00CA7737" w:rsidTr="00BE6CD4">
        <w:trPr>
          <w:trHeight w:val="233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IX.2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Resumen de plazas autorizadas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E5DFF" w:rsidRPr="00CA7737" w:rsidTr="00BE6CD4">
        <w:trPr>
          <w:trHeight w:val="185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IX.3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Plantilla de personal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E5DFF" w:rsidRPr="00CA7737" w:rsidTr="00BE6CD4">
        <w:trPr>
          <w:trHeight w:val="303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IX.4</w:t>
            </w:r>
            <w:r w:rsidR="00997BC4"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Personal con licencia, permiso o comisión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E5DFF" w:rsidRPr="00CA7737" w:rsidTr="00BE6CD4">
        <w:trPr>
          <w:trHeight w:val="269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IX.5</w:t>
            </w:r>
            <w:r w:rsidR="00997BC4"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sueldos no entregados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E5DFF" w:rsidRPr="00CA7737" w:rsidTr="00BE6CD4">
        <w:trPr>
          <w:trHeight w:val="222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IX.6</w:t>
            </w:r>
            <w:r w:rsidR="00997BC4"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Vacaciones de personal pendientes de disfrutar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E5DFF" w:rsidRPr="00CA7737" w:rsidTr="00BE6CD4">
        <w:trPr>
          <w:trHeight w:val="174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IX.7</w:t>
            </w:r>
            <w:r w:rsidR="00997BC4"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expedientes de personal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E5DFF" w:rsidRPr="00CA7737" w:rsidTr="00BE6CD4">
        <w:trPr>
          <w:trHeight w:val="281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IX.8</w:t>
            </w:r>
            <w:r w:rsidR="00997BC4"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Programa de capacitación del personal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E5DFF" w:rsidRPr="00CA7737" w:rsidTr="00BE6CD4">
        <w:trPr>
          <w:trHeight w:val="299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IX.9</w:t>
            </w:r>
            <w:r w:rsidR="00997BC4"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Contratos por honorarios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6344C8" w:rsidRPr="00CA7737" w:rsidRDefault="006344C8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97BC4" w:rsidRPr="00625545" w:rsidRDefault="00997BC4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625545">
        <w:rPr>
          <w:rFonts w:ascii="Arial" w:hAnsi="Arial" w:cs="Arial"/>
          <w:sz w:val="21"/>
          <w:szCs w:val="21"/>
          <w:highlight w:val="yellow"/>
        </w:rPr>
        <w:t>* Referente a los índices del IX.4 al IX.8 la información y documentación se</w:t>
      </w:r>
      <w:r w:rsidR="0035309E">
        <w:rPr>
          <w:rFonts w:ascii="Arial" w:hAnsi="Arial" w:cs="Arial"/>
          <w:sz w:val="21"/>
          <w:szCs w:val="21"/>
          <w:highlight w:val="yellow"/>
        </w:rPr>
        <w:t>ñalar si se cuenta con ella o si corresponde</w:t>
      </w:r>
      <w:r w:rsidRPr="00625545">
        <w:rPr>
          <w:rFonts w:ascii="Arial" w:hAnsi="Arial" w:cs="Arial"/>
          <w:sz w:val="21"/>
          <w:szCs w:val="21"/>
          <w:highlight w:val="yellow"/>
        </w:rPr>
        <w:t xml:space="preserve"> al departamento de Recursos humanos.</w:t>
      </w:r>
    </w:p>
    <w:p w:rsidR="00997BC4" w:rsidRPr="00CA7737" w:rsidRDefault="00997BC4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25545">
        <w:rPr>
          <w:rFonts w:ascii="Arial" w:hAnsi="Arial" w:cs="Arial"/>
          <w:sz w:val="21"/>
          <w:szCs w:val="21"/>
          <w:highlight w:val="yellow"/>
        </w:rPr>
        <w:t>* Referente al índice IX.9 deberá informar si cuenta con personal externo por honorarios o de lo contrario no aplicaría.</w:t>
      </w:r>
      <w:r w:rsidRPr="00CA7737">
        <w:rPr>
          <w:rFonts w:ascii="Arial" w:hAnsi="Arial" w:cs="Arial"/>
          <w:sz w:val="21"/>
          <w:szCs w:val="21"/>
        </w:rPr>
        <w:t xml:space="preserve"> </w:t>
      </w:r>
    </w:p>
    <w:p w:rsidR="00997BC4" w:rsidRPr="00CA7737" w:rsidRDefault="00997BC4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162BD" w:rsidRPr="00CA7737" w:rsidRDefault="00D162BD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A7737">
        <w:rPr>
          <w:rFonts w:ascii="Arial" w:hAnsi="Arial" w:cs="Arial"/>
          <w:b/>
          <w:bCs/>
          <w:sz w:val="21"/>
          <w:szCs w:val="21"/>
        </w:rPr>
        <w:t>X.- INFORME DE LOS ASUNTOS A SU CARGO Y DEL ESTADO QUE GUARDAN.</w:t>
      </w:r>
      <w:r w:rsidR="00CC530F" w:rsidRPr="00CA7737">
        <w:rPr>
          <w:rFonts w:ascii="Arial" w:hAnsi="Arial" w:cs="Arial"/>
          <w:b/>
          <w:bCs/>
          <w:sz w:val="21"/>
          <w:szCs w:val="21"/>
        </w:rPr>
        <w:t xml:space="preserve"> ----</w:t>
      </w:r>
      <w:r w:rsidR="00F001DE" w:rsidRPr="00CA7737">
        <w:rPr>
          <w:rFonts w:ascii="Arial" w:hAnsi="Arial" w:cs="Arial"/>
          <w:b/>
          <w:bCs/>
          <w:sz w:val="21"/>
          <w:szCs w:val="21"/>
        </w:rPr>
        <w:t>-</w:t>
      </w:r>
      <w:r w:rsidR="00CC530F" w:rsidRPr="00CA7737">
        <w:rPr>
          <w:rFonts w:ascii="Arial" w:hAnsi="Arial" w:cs="Arial"/>
          <w:b/>
          <w:bCs/>
          <w:sz w:val="21"/>
          <w:szCs w:val="21"/>
        </w:rPr>
        <w:t>--</w:t>
      </w:r>
      <w:r w:rsidR="00AF363F" w:rsidRPr="00CA7737">
        <w:rPr>
          <w:rFonts w:ascii="Arial" w:hAnsi="Arial" w:cs="Arial"/>
          <w:b/>
          <w:bCs/>
          <w:sz w:val="21"/>
          <w:szCs w:val="21"/>
        </w:rPr>
        <w:t>----------------</w:t>
      </w:r>
    </w:p>
    <w:p w:rsidR="00291CF8" w:rsidRDefault="00291CF8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162BD" w:rsidRPr="00CA7737" w:rsidRDefault="00BF52DB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>S</w:t>
      </w:r>
      <w:r w:rsidR="00D162BD" w:rsidRPr="00CA7737">
        <w:rPr>
          <w:rFonts w:ascii="Arial" w:hAnsi="Arial" w:cs="Arial"/>
          <w:sz w:val="21"/>
          <w:szCs w:val="21"/>
        </w:rPr>
        <w:t>e entrega el informe de los asuntos a cargo de la Unidad Administrativa y el estado que</w:t>
      </w:r>
      <w:r w:rsidR="00F001DE" w:rsidRPr="00CA7737">
        <w:rPr>
          <w:rFonts w:ascii="Arial" w:hAnsi="Arial" w:cs="Arial"/>
          <w:sz w:val="21"/>
          <w:szCs w:val="21"/>
        </w:rPr>
        <w:t xml:space="preserve"> </w:t>
      </w:r>
      <w:r w:rsidR="00D162BD" w:rsidRPr="00CA7737">
        <w:rPr>
          <w:rFonts w:ascii="Arial" w:hAnsi="Arial" w:cs="Arial"/>
          <w:sz w:val="21"/>
          <w:szCs w:val="21"/>
        </w:rPr>
        <w:t>guardan,</w:t>
      </w:r>
      <w:r w:rsidRPr="00CA7737">
        <w:rPr>
          <w:rFonts w:ascii="Arial" w:hAnsi="Arial" w:cs="Arial"/>
          <w:sz w:val="21"/>
          <w:szCs w:val="21"/>
        </w:rPr>
        <w:t xml:space="preserve"> como se señala en el siguiente recuadro:</w:t>
      </w:r>
    </w:p>
    <w:p w:rsidR="006344C8" w:rsidRPr="00CA7737" w:rsidRDefault="006344C8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49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4986"/>
        <w:gridCol w:w="1407"/>
        <w:gridCol w:w="1428"/>
        <w:gridCol w:w="919"/>
      </w:tblGrid>
      <w:tr w:rsidR="00BE6CD4" w:rsidRPr="00CA7737" w:rsidTr="00BE6CD4">
        <w:trPr>
          <w:trHeight w:val="23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Índice</w:t>
            </w:r>
          </w:p>
        </w:tc>
        <w:tc>
          <w:tcPr>
            <w:tcW w:w="2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Descripción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1E5DFF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</w:t>
            </w:r>
            <w:r w:rsidR="003A7034"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plica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No aplica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Anexos</w:t>
            </w:r>
          </w:p>
        </w:tc>
      </w:tr>
      <w:tr w:rsidR="00BE6CD4" w:rsidRPr="00CA7737" w:rsidTr="00BE6CD4">
        <w:trPr>
          <w:trHeight w:val="45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X.1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asuntos a su cargo y estatus que guarda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6F7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6344C8" w:rsidRPr="00CA7737" w:rsidRDefault="006344C8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42023" w:rsidRPr="00CA7737" w:rsidRDefault="00E42023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F52DB" w:rsidRDefault="00D162BD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A7737">
        <w:rPr>
          <w:rFonts w:ascii="Arial" w:hAnsi="Arial" w:cs="Arial"/>
          <w:b/>
          <w:bCs/>
          <w:sz w:val="21"/>
          <w:szCs w:val="21"/>
        </w:rPr>
        <w:t>X</w:t>
      </w:r>
      <w:r w:rsidR="00F001DE" w:rsidRPr="00CA7737">
        <w:rPr>
          <w:rFonts w:ascii="Arial" w:hAnsi="Arial" w:cs="Arial"/>
          <w:b/>
          <w:bCs/>
          <w:sz w:val="21"/>
          <w:szCs w:val="21"/>
        </w:rPr>
        <w:t>I</w:t>
      </w:r>
      <w:r w:rsidRPr="00CA7737">
        <w:rPr>
          <w:rFonts w:ascii="Arial" w:hAnsi="Arial" w:cs="Arial"/>
          <w:b/>
          <w:bCs/>
          <w:sz w:val="21"/>
          <w:szCs w:val="21"/>
        </w:rPr>
        <w:t xml:space="preserve">.- </w:t>
      </w:r>
      <w:r w:rsidR="00F001DE" w:rsidRPr="00CA7737">
        <w:rPr>
          <w:rFonts w:ascii="Arial" w:hAnsi="Arial" w:cs="Arial"/>
          <w:b/>
          <w:bCs/>
          <w:sz w:val="21"/>
          <w:szCs w:val="21"/>
        </w:rPr>
        <w:t xml:space="preserve">LAS </w:t>
      </w:r>
      <w:r w:rsidRPr="00CA7737">
        <w:rPr>
          <w:rFonts w:ascii="Arial" w:hAnsi="Arial" w:cs="Arial"/>
          <w:b/>
          <w:bCs/>
          <w:sz w:val="21"/>
          <w:szCs w:val="21"/>
        </w:rPr>
        <w:t>OBSERVACIONES DE AUDITORÍAS</w:t>
      </w:r>
      <w:r w:rsidR="00F001DE" w:rsidRPr="00CA7737">
        <w:rPr>
          <w:rFonts w:ascii="Arial" w:hAnsi="Arial" w:cs="Arial"/>
          <w:b/>
          <w:bCs/>
          <w:sz w:val="21"/>
          <w:szCs w:val="21"/>
        </w:rPr>
        <w:t xml:space="preserve"> EN PROCESOS DE ATENCIÓN</w:t>
      </w:r>
      <w:r w:rsidRPr="00CA7737">
        <w:rPr>
          <w:rFonts w:ascii="Arial" w:hAnsi="Arial" w:cs="Arial"/>
          <w:b/>
          <w:bCs/>
          <w:sz w:val="21"/>
          <w:szCs w:val="21"/>
        </w:rPr>
        <w:t>.</w:t>
      </w:r>
      <w:r w:rsidR="00F001DE" w:rsidRPr="00CA7737">
        <w:rPr>
          <w:rFonts w:ascii="Arial" w:hAnsi="Arial" w:cs="Arial"/>
          <w:b/>
          <w:bCs/>
          <w:sz w:val="21"/>
          <w:szCs w:val="21"/>
        </w:rPr>
        <w:t xml:space="preserve"> (En lo aplicable) -</w:t>
      </w:r>
      <w:r w:rsidR="00752DD8" w:rsidRPr="00CA7737">
        <w:rPr>
          <w:rFonts w:ascii="Arial" w:hAnsi="Arial" w:cs="Arial"/>
          <w:b/>
          <w:bCs/>
          <w:sz w:val="21"/>
          <w:szCs w:val="21"/>
        </w:rPr>
        <w:t>---</w:t>
      </w:r>
    </w:p>
    <w:p w:rsidR="00291CF8" w:rsidRPr="00CA7737" w:rsidRDefault="00291CF8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CC530F" w:rsidRPr="00CA7737" w:rsidRDefault="00F001DE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CA7737">
        <w:rPr>
          <w:rFonts w:ascii="Arial" w:hAnsi="Arial" w:cs="Arial"/>
          <w:bCs/>
          <w:sz w:val="21"/>
          <w:szCs w:val="21"/>
        </w:rPr>
        <w:t>El C. ___________________________ hace constar que a la fecha se encuentran pendientes de solventar las observaciones realizadas por las diversas instancias fiscalizadora</w:t>
      </w:r>
      <w:r w:rsidR="00BF52DB" w:rsidRPr="00CA7737">
        <w:rPr>
          <w:rFonts w:ascii="Arial" w:hAnsi="Arial" w:cs="Arial"/>
          <w:bCs/>
          <w:sz w:val="21"/>
          <w:szCs w:val="21"/>
        </w:rPr>
        <w:t xml:space="preserve">s, </w:t>
      </w:r>
      <w:r w:rsidR="00A22C68" w:rsidRPr="00CA7737">
        <w:rPr>
          <w:rFonts w:ascii="Arial" w:hAnsi="Arial" w:cs="Arial"/>
          <w:bCs/>
          <w:sz w:val="21"/>
          <w:szCs w:val="21"/>
        </w:rPr>
        <w:t>las cuales se señalan en el siguiente recuadro:</w:t>
      </w:r>
    </w:p>
    <w:p w:rsidR="006344C8" w:rsidRPr="00CA7737" w:rsidRDefault="006344C8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963"/>
        <w:gridCol w:w="1558"/>
        <w:gridCol w:w="1132"/>
        <w:gridCol w:w="1203"/>
      </w:tblGrid>
      <w:tr w:rsidR="003A7034" w:rsidRPr="00CA7737" w:rsidTr="00625545">
        <w:trPr>
          <w:trHeight w:val="47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Índice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Descripción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1E5DFF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</w:t>
            </w:r>
            <w:r w:rsidR="003A7034"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plica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No aplica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Anexos</w:t>
            </w:r>
          </w:p>
        </w:tc>
      </w:tr>
      <w:tr w:rsidR="003A7034" w:rsidRPr="00CA7737" w:rsidTr="00BE6CD4">
        <w:trPr>
          <w:trHeight w:val="27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XI.1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Observaciones de auditoria en proceso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F0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F0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E42023" w:rsidRPr="00CA7737" w:rsidRDefault="00E42023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D162BD" w:rsidRPr="00CA7737" w:rsidRDefault="00D162BD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A7737">
        <w:rPr>
          <w:rFonts w:ascii="Arial" w:hAnsi="Arial" w:cs="Arial"/>
          <w:b/>
          <w:bCs/>
          <w:sz w:val="21"/>
          <w:szCs w:val="21"/>
        </w:rPr>
        <w:t>X</w:t>
      </w:r>
      <w:r w:rsidR="00F001DE" w:rsidRPr="00CA7737">
        <w:rPr>
          <w:rFonts w:ascii="Arial" w:hAnsi="Arial" w:cs="Arial"/>
          <w:b/>
          <w:bCs/>
          <w:sz w:val="21"/>
          <w:szCs w:val="21"/>
        </w:rPr>
        <w:t>I</w:t>
      </w:r>
      <w:r w:rsidRPr="00CA7737">
        <w:rPr>
          <w:rFonts w:ascii="Arial" w:hAnsi="Arial" w:cs="Arial"/>
          <w:b/>
          <w:bCs/>
          <w:sz w:val="21"/>
          <w:szCs w:val="21"/>
        </w:rPr>
        <w:t xml:space="preserve">I.- </w:t>
      </w:r>
      <w:r w:rsidR="00F001DE" w:rsidRPr="00CA7737">
        <w:rPr>
          <w:rFonts w:ascii="Arial" w:hAnsi="Arial" w:cs="Arial"/>
          <w:b/>
          <w:bCs/>
          <w:sz w:val="21"/>
          <w:szCs w:val="21"/>
        </w:rPr>
        <w:t xml:space="preserve">INFORME SOBRE EL CUMPLIMIENTO DE LAS OBLGACIONES ESTABLECIDAS EN LA LEY FEDERAL DE </w:t>
      </w:r>
      <w:r w:rsidRPr="00CA7737">
        <w:rPr>
          <w:rFonts w:ascii="Arial" w:hAnsi="Arial" w:cs="Arial"/>
          <w:b/>
          <w:bCs/>
          <w:sz w:val="21"/>
          <w:szCs w:val="21"/>
        </w:rPr>
        <w:t>TRANSPARENCIA Y ACCESO A LA INFORMACIÓN.</w:t>
      </w:r>
      <w:r w:rsidR="00F001DE" w:rsidRPr="00CA7737">
        <w:rPr>
          <w:rFonts w:ascii="Arial" w:hAnsi="Arial" w:cs="Arial"/>
          <w:b/>
          <w:bCs/>
          <w:sz w:val="21"/>
          <w:szCs w:val="21"/>
        </w:rPr>
        <w:t xml:space="preserve"> ---------</w:t>
      </w:r>
      <w:r w:rsidR="00AF363F" w:rsidRPr="00CA7737">
        <w:rPr>
          <w:rFonts w:ascii="Arial" w:hAnsi="Arial" w:cs="Arial"/>
          <w:b/>
          <w:bCs/>
          <w:sz w:val="21"/>
          <w:szCs w:val="21"/>
        </w:rPr>
        <w:t>----------------------------------</w:t>
      </w:r>
    </w:p>
    <w:p w:rsidR="00C3449A" w:rsidRDefault="00C3449A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6344C8" w:rsidRPr="00CA7737" w:rsidRDefault="00A22C68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CA7737">
        <w:rPr>
          <w:rFonts w:ascii="Arial" w:hAnsi="Arial" w:cs="Arial"/>
          <w:bCs/>
          <w:sz w:val="21"/>
          <w:szCs w:val="21"/>
        </w:rPr>
        <w:t>S</w:t>
      </w:r>
      <w:r w:rsidR="00CA7B63" w:rsidRPr="00CA7737">
        <w:rPr>
          <w:rFonts w:ascii="Arial" w:hAnsi="Arial" w:cs="Arial"/>
          <w:bCs/>
          <w:sz w:val="21"/>
          <w:szCs w:val="21"/>
        </w:rPr>
        <w:t xml:space="preserve">e informa </w:t>
      </w:r>
      <w:r w:rsidR="00F001DE" w:rsidRPr="00CA7737">
        <w:rPr>
          <w:rFonts w:ascii="Arial" w:hAnsi="Arial" w:cs="Arial"/>
          <w:bCs/>
          <w:sz w:val="21"/>
          <w:szCs w:val="21"/>
        </w:rPr>
        <w:t xml:space="preserve">sobre el cumplimiento a las obligaciones establecidas en la Ley Federal de Transparencia y Acceso a la Información Pública Gubernamental, así como la relación de solicitudes de acceso a la información turnadas a la Unidad Administrativa que se encuentran en trámite y los requerimientos de </w:t>
      </w:r>
      <w:r w:rsidR="00F001DE" w:rsidRPr="00CA7737">
        <w:rPr>
          <w:rFonts w:ascii="Arial" w:hAnsi="Arial" w:cs="Arial"/>
          <w:bCs/>
          <w:sz w:val="21"/>
          <w:szCs w:val="21"/>
        </w:rPr>
        <w:lastRenderedPageBreak/>
        <w:t>información pendientes de atender derivados de algún recurso de revisión, e</w:t>
      </w:r>
      <w:r w:rsidR="002439E8" w:rsidRPr="00CA7737">
        <w:rPr>
          <w:rFonts w:ascii="Arial" w:hAnsi="Arial" w:cs="Arial"/>
          <w:bCs/>
          <w:sz w:val="21"/>
          <w:szCs w:val="21"/>
        </w:rPr>
        <w:t>n los términos de la citada ley</w:t>
      </w:r>
      <w:r w:rsidR="00CC530F" w:rsidRPr="00CA7737">
        <w:rPr>
          <w:rFonts w:ascii="Arial" w:hAnsi="Arial" w:cs="Arial"/>
          <w:bCs/>
          <w:sz w:val="21"/>
          <w:szCs w:val="21"/>
        </w:rPr>
        <w:t>.</w:t>
      </w:r>
      <w:r w:rsidRPr="00CA7737">
        <w:rPr>
          <w:rFonts w:ascii="Arial" w:hAnsi="Arial" w:cs="Arial"/>
          <w:bCs/>
          <w:sz w:val="21"/>
          <w:szCs w:val="21"/>
        </w:rPr>
        <w:t xml:space="preserve"> </w:t>
      </w:r>
    </w:p>
    <w:p w:rsidR="00AF363F" w:rsidRPr="00CA7737" w:rsidRDefault="00AF363F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5020"/>
        <w:gridCol w:w="1351"/>
        <w:gridCol w:w="1352"/>
        <w:gridCol w:w="1145"/>
      </w:tblGrid>
      <w:tr w:rsidR="003A7034" w:rsidRPr="00CA7737" w:rsidTr="001E5DFF">
        <w:trPr>
          <w:trHeight w:val="47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Índice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Descripción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1E5DFF" w:rsidP="001E5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</w:t>
            </w:r>
            <w:r w:rsidR="003A7034"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plica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No aplica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Anexos</w:t>
            </w:r>
          </w:p>
        </w:tc>
      </w:tr>
      <w:tr w:rsidR="003A7034" w:rsidRPr="00CA7737" w:rsidTr="003A7034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XII.1</w:t>
            </w:r>
            <w:r w:rsidR="008F0400"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Grado de cumplimiento con la Ley de Transparencia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F0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8F04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F0400" w:rsidRPr="00CA7737" w:rsidRDefault="008F0400" w:rsidP="008F0400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8F0400" w:rsidRPr="00625545" w:rsidRDefault="00625545" w:rsidP="008F0400">
      <w:pPr>
        <w:pStyle w:val="Prrafodelista"/>
        <w:numPr>
          <w:ilvl w:val="0"/>
          <w:numId w:val="4"/>
        </w:numPr>
        <w:tabs>
          <w:tab w:val="left" w:pos="6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  <w:highlight w:val="yellow"/>
        </w:rPr>
      </w:pPr>
      <w:r w:rsidRPr="00625545">
        <w:rPr>
          <w:rFonts w:ascii="Arial" w:hAnsi="Arial" w:cs="Arial"/>
          <w:bCs/>
          <w:sz w:val="21"/>
          <w:szCs w:val="21"/>
          <w:highlight w:val="yellow"/>
        </w:rPr>
        <w:t>*</w:t>
      </w:r>
      <w:r w:rsidR="008F0400" w:rsidRPr="00625545">
        <w:rPr>
          <w:rFonts w:ascii="Arial" w:hAnsi="Arial" w:cs="Arial"/>
          <w:bCs/>
          <w:sz w:val="21"/>
          <w:szCs w:val="21"/>
          <w:highlight w:val="yellow"/>
        </w:rPr>
        <w:t>Respecto al índice XII.1 informe sobre el cumplimiento a dicha obligación (</w:t>
      </w:r>
      <w:r w:rsidR="004904A8" w:rsidRPr="00625545">
        <w:rPr>
          <w:rFonts w:ascii="Arial" w:hAnsi="Arial" w:cs="Arial"/>
          <w:bCs/>
          <w:sz w:val="21"/>
          <w:szCs w:val="21"/>
          <w:highlight w:val="yellow"/>
        </w:rPr>
        <w:t>artículo 7 de la</w:t>
      </w:r>
      <w:r w:rsidR="008F0400" w:rsidRPr="00625545">
        <w:rPr>
          <w:rFonts w:ascii="Arial" w:hAnsi="Arial" w:cs="Arial"/>
          <w:bCs/>
          <w:sz w:val="21"/>
          <w:szCs w:val="21"/>
          <w:highlight w:val="yellow"/>
        </w:rPr>
        <w:t xml:space="preserve"> </w:t>
      </w:r>
      <w:r w:rsidR="004904A8" w:rsidRPr="00625545">
        <w:rPr>
          <w:rFonts w:ascii="Arial" w:hAnsi="Arial" w:cs="Arial"/>
          <w:bCs/>
          <w:sz w:val="21"/>
          <w:szCs w:val="21"/>
          <w:highlight w:val="yellow"/>
        </w:rPr>
        <w:t>Ley Federal de Transparencia y Acceso a la Información Pública Gubernamental) en lo aplicable.</w:t>
      </w:r>
    </w:p>
    <w:p w:rsidR="008F0400" w:rsidRPr="00CA7737" w:rsidRDefault="008F0400" w:rsidP="008F0400">
      <w:pPr>
        <w:pStyle w:val="Prrafodelista"/>
        <w:tabs>
          <w:tab w:val="left" w:pos="6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CA7737">
        <w:rPr>
          <w:rFonts w:ascii="Arial" w:hAnsi="Arial" w:cs="Arial"/>
          <w:bCs/>
          <w:sz w:val="21"/>
          <w:szCs w:val="21"/>
        </w:rPr>
        <w:tab/>
      </w:r>
    </w:p>
    <w:p w:rsidR="0081508F" w:rsidRPr="00CA7737" w:rsidRDefault="00D162BD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A7737">
        <w:rPr>
          <w:rFonts w:ascii="Arial" w:hAnsi="Arial" w:cs="Arial"/>
          <w:b/>
          <w:bCs/>
          <w:sz w:val="21"/>
          <w:szCs w:val="21"/>
        </w:rPr>
        <w:t>XII</w:t>
      </w:r>
      <w:r w:rsidR="00CA7B63" w:rsidRPr="00CA7737">
        <w:rPr>
          <w:rFonts w:ascii="Arial" w:hAnsi="Arial" w:cs="Arial"/>
          <w:b/>
          <w:bCs/>
          <w:sz w:val="21"/>
          <w:szCs w:val="21"/>
        </w:rPr>
        <w:t>I</w:t>
      </w:r>
      <w:r w:rsidRPr="00CA7737">
        <w:rPr>
          <w:rFonts w:ascii="Arial" w:hAnsi="Arial" w:cs="Arial"/>
          <w:b/>
          <w:bCs/>
          <w:sz w:val="21"/>
          <w:szCs w:val="21"/>
        </w:rPr>
        <w:t>.-</w:t>
      </w:r>
      <w:r w:rsidR="0081508F" w:rsidRPr="00CA7737">
        <w:rPr>
          <w:rFonts w:ascii="Arial" w:hAnsi="Arial" w:cs="Arial"/>
          <w:b/>
          <w:bCs/>
          <w:sz w:val="21"/>
          <w:szCs w:val="21"/>
        </w:rPr>
        <w:t xml:space="preserve"> RELACIÓN DE ARCHIVOS A CARGO Y DOCUMENTACIÓN SOPORTE. -----------</w:t>
      </w:r>
      <w:r w:rsidR="00AF363F" w:rsidRPr="00CA7737">
        <w:rPr>
          <w:rFonts w:ascii="Arial" w:hAnsi="Arial" w:cs="Arial"/>
          <w:b/>
          <w:bCs/>
          <w:sz w:val="21"/>
          <w:szCs w:val="21"/>
        </w:rPr>
        <w:t>-------------------</w:t>
      </w:r>
    </w:p>
    <w:p w:rsidR="00C3449A" w:rsidRDefault="00C3449A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81508F" w:rsidRPr="00CA7737" w:rsidRDefault="00A22C68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CA7737">
        <w:rPr>
          <w:rFonts w:ascii="Arial" w:hAnsi="Arial" w:cs="Arial"/>
          <w:bCs/>
          <w:sz w:val="21"/>
          <w:szCs w:val="21"/>
        </w:rPr>
        <w:t>S</w:t>
      </w:r>
      <w:r w:rsidR="0081508F" w:rsidRPr="00CA7737">
        <w:rPr>
          <w:rFonts w:ascii="Arial" w:hAnsi="Arial" w:cs="Arial"/>
          <w:bCs/>
          <w:sz w:val="21"/>
          <w:szCs w:val="21"/>
        </w:rPr>
        <w:t>e hace entrega de la relación de archivo y documentación soporte que se encuentra a carg</w:t>
      </w:r>
      <w:r w:rsidRPr="00CA7737">
        <w:rPr>
          <w:rFonts w:ascii="Arial" w:hAnsi="Arial" w:cs="Arial"/>
          <w:bCs/>
          <w:sz w:val="21"/>
          <w:szCs w:val="21"/>
        </w:rPr>
        <w:t>o de esta Unidad Administrativa, como se señala en el siguiente recuadro:</w:t>
      </w:r>
      <w:r w:rsidR="00AF363F" w:rsidRPr="00CA7737">
        <w:rPr>
          <w:rFonts w:ascii="Arial" w:hAnsi="Arial" w:cs="Arial"/>
          <w:bCs/>
          <w:sz w:val="21"/>
          <w:szCs w:val="21"/>
        </w:rPr>
        <w:t xml:space="preserve"> </w:t>
      </w:r>
    </w:p>
    <w:p w:rsidR="006344C8" w:rsidRPr="00CA7737" w:rsidRDefault="006344C8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810"/>
        <w:gridCol w:w="1412"/>
        <w:gridCol w:w="1439"/>
        <w:gridCol w:w="1203"/>
      </w:tblGrid>
      <w:tr w:rsidR="003A7034" w:rsidRPr="00CA7737" w:rsidTr="001E5DFF">
        <w:trPr>
          <w:trHeight w:val="50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Índice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Descripción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1E5DFF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</w:t>
            </w:r>
            <w:r w:rsidR="003A7034"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plica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No aplica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Anexos</w:t>
            </w:r>
          </w:p>
        </w:tc>
      </w:tr>
      <w:tr w:rsidR="003A7034" w:rsidRPr="00CA7737" w:rsidTr="001E5DFF">
        <w:trPr>
          <w:trHeight w:val="41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XIII.1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respaldos de archivo en diskettes o discos compactos.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490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490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490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A7034" w:rsidRPr="00CA7737" w:rsidTr="001E5DFF">
        <w:trPr>
          <w:trHeight w:val="21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XIII.2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Relación de archivo de concentración</w:t>
            </w:r>
            <w:r w:rsidR="00545C77"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(soporte documental 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490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490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490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4904A8" w:rsidRPr="00CA7737" w:rsidRDefault="004904A8" w:rsidP="0049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162BD" w:rsidRPr="00CA7737" w:rsidRDefault="0081508F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A7737">
        <w:rPr>
          <w:rFonts w:ascii="Arial" w:hAnsi="Arial" w:cs="Arial"/>
          <w:b/>
          <w:bCs/>
          <w:sz w:val="21"/>
          <w:szCs w:val="21"/>
        </w:rPr>
        <w:t xml:space="preserve">XIV.- </w:t>
      </w:r>
      <w:r w:rsidR="00D162BD" w:rsidRPr="00CA7737">
        <w:rPr>
          <w:rFonts w:ascii="Arial" w:hAnsi="Arial" w:cs="Arial"/>
          <w:b/>
          <w:bCs/>
          <w:sz w:val="21"/>
          <w:szCs w:val="21"/>
        </w:rPr>
        <w:t>OTROS HECHOS.</w:t>
      </w:r>
      <w:r w:rsidR="00CA7B63" w:rsidRPr="00CA7737">
        <w:rPr>
          <w:rFonts w:ascii="Arial" w:hAnsi="Arial" w:cs="Arial"/>
          <w:b/>
          <w:bCs/>
          <w:sz w:val="21"/>
          <w:szCs w:val="21"/>
        </w:rPr>
        <w:t xml:space="preserve"> (En lo aplicable) -----------------------------------------</w:t>
      </w:r>
      <w:r w:rsidR="00752DD8" w:rsidRPr="00CA7737">
        <w:rPr>
          <w:rFonts w:ascii="Arial" w:hAnsi="Arial" w:cs="Arial"/>
          <w:b/>
          <w:bCs/>
          <w:sz w:val="21"/>
          <w:szCs w:val="21"/>
        </w:rPr>
        <w:t>------------</w:t>
      </w:r>
      <w:r w:rsidR="00CA7B63" w:rsidRPr="00CA7737">
        <w:rPr>
          <w:rFonts w:ascii="Arial" w:hAnsi="Arial" w:cs="Arial"/>
          <w:b/>
          <w:bCs/>
          <w:sz w:val="21"/>
          <w:szCs w:val="21"/>
        </w:rPr>
        <w:t>------------</w:t>
      </w:r>
      <w:r w:rsidR="00AF363F" w:rsidRPr="00CA7737">
        <w:rPr>
          <w:rFonts w:ascii="Arial" w:hAnsi="Arial" w:cs="Arial"/>
          <w:b/>
          <w:bCs/>
          <w:sz w:val="21"/>
          <w:szCs w:val="21"/>
        </w:rPr>
        <w:t>---------------</w:t>
      </w:r>
    </w:p>
    <w:p w:rsidR="00C3449A" w:rsidRDefault="00C3449A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81508F" w:rsidRPr="00CA7737" w:rsidRDefault="00CA7B63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CA7737">
        <w:rPr>
          <w:rFonts w:ascii="Arial" w:hAnsi="Arial" w:cs="Arial"/>
          <w:bCs/>
          <w:sz w:val="21"/>
          <w:szCs w:val="21"/>
        </w:rPr>
        <w:t>El C. _________________________ hace constar los siguientes hechos relevantes que a su juicio se requieren documentar en la presente Acta</w:t>
      </w:r>
      <w:r w:rsidR="00A22C68" w:rsidRPr="00CA7737">
        <w:rPr>
          <w:rFonts w:ascii="Arial" w:hAnsi="Arial" w:cs="Arial"/>
          <w:bCs/>
          <w:sz w:val="21"/>
          <w:szCs w:val="21"/>
        </w:rPr>
        <w:t>, los cuales se señalan en el siguiente recuadro:</w:t>
      </w:r>
      <w:r w:rsidRPr="00CA7737">
        <w:rPr>
          <w:rFonts w:ascii="Arial" w:hAnsi="Arial" w:cs="Arial"/>
          <w:bCs/>
          <w:sz w:val="21"/>
          <w:szCs w:val="21"/>
        </w:rPr>
        <w:t xml:space="preserve"> </w:t>
      </w:r>
    </w:p>
    <w:p w:rsidR="006344C8" w:rsidRPr="00CA7737" w:rsidRDefault="006344C8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810"/>
        <w:gridCol w:w="1412"/>
        <w:gridCol w:w="1582"/>
        <w:gridCol w:w="1060"/>
      </w:tblGrid>
      <w:tr w:rsidR="003A7034" w:rsidRPr="00CA7737" w:rsidTr="001E5DFF">
        <w:trPr>
          <w:trHeight w:val="58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Índice</w:t>
            </w:r>
          </w:p>
        </w:tc>
        <w:tc>
          <w:tcPr>
            <w:tcW w:w="2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Descripción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1E5DFF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</w:t>
            </w:r>
            <w:r w:rsidR="003A7034"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plica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No aplica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3A7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Anexos</w:t>
            </w:r>
          </w:p>
        </w:tc>
      </w:tr>
      <w:tr w:rsidR="003A7034" w:rsidRPr="00CA7737" w:rsidTr="001E5DFF">
        <w:trPr>
          <w:trHeight w:val="553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XIV.1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Procedimientos de Responsabilidades Administrativas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3A7034" w:rsidRPr="00CA7737" w:rsidTr="001E5DFF">
        <w:trPr>
          <w:trHeight w:val="518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XIV.2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Procedimientos de Responsabilidades Penales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34" w:rsidRPr="00CA7737" w:rsidRDefault="003A7034" w:rsidP="00967A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A773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CA7737" w:rsidRPr="00CA7737" w:rsidRDefault="001E5DFF" w:rsidP="00CA7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A7737">
        <w:rPr>
          <w:rFonts w:ascii="Arial" w:hAnsi="Arial" w:cs="Arial"/>
          <w:bCs/>
          <w:sz w:val="21"/>
          <w:szCs w:val="21"/>
        </w:rPr>
        <w:t>-----------------------------------------------------------------------------------------------------------------------------------------</w:t>
      </w:r>
    </w:p>
    <w:p w:rsidR="00CA7737" w:rsidRPr="00603958" w:rsidRDefault="00CA7737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603958">
        <w:rPr>
          <w:rFonts w:ascii="Arial" w:hAnsi="Arial" w:cs="Arial"/>
          <w:bCs/>
          <w:sz w:val="21"/>
          <w:szCs w:val="21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A7737" w:rsidRPr="00CA7737" w:rsidRDefault="0081508F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A7737">
        <w:rPr>
          <w:rFonts w:ascii="Arial" w:hAnsi="Arial" w:cs="Arial"/>
          <w:b/>
          <w:bCs/>
          <w:sz w:val="21"/>
          <w:szCs w:val="21"/>
        </w:rPr>
        <w:t>XV</w:t>
      </w:r>
      <w:r w:rsidR="00D162BD" w:rsidRPr="00CA7737">
        <w:rPr>
          <w:rFonts w:ascii="Arial" w:hAnsi="Arial" w:cs="Arial"/>
          <w:b/>
          <w:bCs/>
          <w:sz w:val="21"/>
          <w:szCs w:val="21"/>
        </w:rPr>
        <w:t>.- CIERRE DEL ACTA.</w:t>
      </w:r>
      <w:r w:rsidR="00CA7B63" w:rsidRPr="00CA7737">
        <w:rPr>
          <w:rFonts w:ascii="Arial" w:hAnsi="Arial" w:cs="Arial"/>
          <w:b/>
          <w:bCs/>
          <w:sz w:val="21"/>
          <w:szCs w:val="21"/>
        </w:rPr>
        <w:t xml:space="preserve"> ------------------------------------------------------------------------------------</w:t>
      </w:r>
      <w:r w:rsidR="00E62AB1" w:rsidRPr="00CA7737">
        <w:rPr>
          <w:rFonts w:ascii="Arial" w:hAnsi="Arial" w:cs="Arial"/>
          <w:b/>
          <w:bCs/>
          <w:sz w:val="21"/>
          <w:szCs w:val="21"/>
        </w:rPr>
        <w:t>------------------</w:t>
      </w:r>
    </w:p>
    <w:p w:rsidR="001B7706" w:rsidRPr="00CA7737" w:rsidRDefault="001B7706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677"/>
        <w:gridCol w:w="1418"/>
        <w:gridCol w:w="1559"/>
        <w:gridCol w:w="992"/>
      </w:tblGrid>
      <w:tr w:rsidR="001B7706" w:rsidRPr="001B7706" w:rsidTr="001B770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B770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Índice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B770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Descripción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B770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Aplica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B770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No aplica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B770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Anexos</w:t>
            </w:r>
          </w:p>
        </w:tc>
      </w:tr>
      <w:tr w:rsidR="001B7706" w:rsidRPr="001B7706" w:rsidTr="001B770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77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77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Identificación oficial vigente del funcionario saliente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B7706" w:rsidRPr="001B7706" w:rsidTr="001B770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77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77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Nombramiento del funcionario saliente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B7706" w:rsidRPr="001B7706" w:rsidTr="001B7706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77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XV.3 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77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Identificación oficial vigente del funcionario entrante o encargado del despacho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B7706" w:rsidRPr="001B7706" w:rsidTr="001B7706">
        <w:trPr>
          <w:trHeight w:val="8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77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77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Nombramiento del funcionario entrante o encargado del despacho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B7706" w:rsidRPr="001B7706" w:rsidTr="001B770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77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XV.5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77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Identificación oficial vigente de los testigos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B7706" w:rsidRPr="001B7706" w:rsidTr="001B7706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77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XV.6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B770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Identificación oficial vigente y oficios de comisión del personal de enlace de contraloría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1B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06" w:rsidRPr="001B7706" w:rsidRDefault="001B7706" w:rsidP="00625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E62AB1" w:rsidRPr="00CA7737" w:rsidRDefault="00E62AB1" w:rsidP="001B77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42023" w:rsidRPr="00F104BF" w:rsidRDefault="00D162BD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 xml:space="preserve">El C. </w:t>
      </w:r>
      <w:r w:rsidR="00982712" w:rsidRPr="00CA7737">
        <w:rPr>
          <w:rFonts w:ascii="Arial" w:hAnsi="Arial" w:cs="Arial"/>
          <w:sz w:val="21"/>
          <w:szCs w:val="21"/>
        </w:rPr>
        <w:t>___________________________</w:t>
      </w:r>
      <w:r w:rsidRPr="00CA7737">
        <w:rPr>
          <w:rFonts w:ascii="Arial" w:hAnsi="Arial" w:cs="Arial"/>
          <w:sz w:val="21"/>
          <w:szCs w:val="21"/>
        </w:rPr>
        <w:t xml:space="preserve"> manifiesta</w:t>
      </w:r>
      <w:r w:rsidR="00BA4936" w:rsidRPr="00CA7737">
        <w:rPr>
          <w:rFonts w:ascii="Arial" w:hAnsi="Arial" w:cs="Arial"/>
          <w:sz w:val="21"/>
          <w:szCs w:val="21"/>
        </w:rPr>
        <w:t>, bajo protesta de decir verdad que la información contenida en el Acta de Entrega Recepción y en sus documentos anexos es auténtica, verificable, fidedigna, insustituible e identificable, así como</w:t>
      </w:r>
      <w:r w:rsidRPr="00CA7737">
        <w:rPr>
          <w:rFonts w:ascii="Arial" w:hAnsi="Arial" w:cs="Arial"/>
          <w:sz w:val="21"/>
          <w:szCs w:val="21"/>
        </w:rPr>
        <w:t xml:space="preserve"> </w:t>
      </w:r>
      <w:r w:rsidR="0081508F" w:rsidRPr="00CA7737">
        <w:rPr>
          <w:rFonts w:ascii="Arial" w:hAnsi="Arial" w:cs="Arial"/>
          <w:sz w:val="21"/>
          <w:szCs w:val="21"/>
        </w:rPr>
        <w:t xml:space="preserve">haber </w:t>
      </w:r>
      <w:r w:rsidR="00C14D6F" w:rsidRPr="00CA7737">
        <w:rPr>
          <w:rFonts w:ascii="Arial" w:hAnsi="Arial" w:cs="Arial"/>
          <w:sz w:val="21"/>
          <w:szCs w:val="21"/>
        </w:rPr>
        <w:t>pro</w:t>
      </w:r>
      <w:r w:rsidRPr="00CA7737">
        <w:rPr>
          <w:rFonts w:ascii="Arial" w:hAnsi="Arial" w:cs="Arial"/>
          <w:sz w:val="21"/>
          <w:szCs w:val="21"/>
        </w:rPr>
        <w:t>porcionado sin omisión alguna todos los elementos necesarios para la formulación de la presente Acta,</w:t>
      </w:r>
      <w:r w:rsidR="00CA7B63" w:rsidRPr="00CA7737">
        <w:rPr>
          <w:rFonts w:ascii="Arial" w:hAnsi="Arial" w:cs="Arial"/>
          <w:sz w:val="21"/>
          <w:szCs w:val="21"/>
        </w:rPr>
        <w:t xml:space="preserve"> </w:t>
      </w:r>
      <w:r w:rsidRPr="00CA7737">
        <w:rPr>
          <w:rFonts w:ascii="Arial" w:hAnsi="Arial" w:cs="Arial"/>
          <w:sz w:val="21"/>
          <w:szCs w:val="21"/>
        </w:rPr>
        <w:t>así también declara que todos los pasivos de la Unidad Administrativa a su cargo, quedaron incluidos en el</w:t>
      </w:r>
      <w:r w:rsidR="00C14D6F" w:rsidRPr="00CA7737">
        <w:rPr>
          <w:rFonts w:ascii="Arial" w:hAnsi="Arial" w:cs="Arial"/>
          <w:sz w:val="21"/>
          <w:szCs w:val="21"/>
        </w:rPr>
        <w:t xml:space="preserve"> </w:t>
      </w:r>
      <w:r w:rsidRPr="00CA7737">
        <w:rPr>
          <w:rFonts w:ascii="Arial" w:hAnsi="Arial" w:cs="Arial"/>
          <w:sz w:val="21"/>
          <w:szCs w:val="21"/>
        </w:rPr>
        <w:t>capítulo correspondiente de la presente Acta, y que no fue omitido ningún asunto o aspecto importante</w:t>
      </w:r>
      <w:r w:rsidR="00C14D6F" w:rsidRPr="00CA7737">
        <w:rPr>
          <w:rFonts w:ascii="Arial" w:hAnsi="Arial" w:cs="Arial"/>
          <w:sz w:val="21"/>
          <w:szCs w:val="21"/>
        </w:rPr>
        <w:t xml:space="preserve"> relativo a su gestión. Así </w:t>
      </w:r>
      <w:r w:rsidRPr="00CA7737">
        <w:rPr>
          <w:rFonts w:ascii="Arial" w:hAnsi="Arial" w:cs="Arial"/>
          <w:sz w:val="21"/>
          <w:szCs w:val="21"/>
        </w:rPr>
        <w:t>mismo, manifiesta tener conocimiento de que el contenido del Acta y de sus</w:t>
      </w:r>
      <w:r w:rsidR="00C14D6F" w:rsidRPr="00CA7737">
        <w:rPr>
          <w:rFonts w:ascii="Arial" w:hAnsi="Arial" w:cs="Arial"/>
          <w:sz w:val="21"/>
          <w:szCs w:val="21"/>
        </w:rPr>
        <w:t xml:space="preserve"> </w:t>
      </w:r>
      <w:r w:rsidRPr="00CA7737">
        <w:rPr>
          <w:rFonts w:ascii="Arial" w:hAnsi="Arial" w:cs="Arial"/>
          <w:sz w:val="21"/>
          <w:szCs w:val="21"/>
        </w:rPr>
        <w:t xml:space="preserve">anexos será verificado dentro de los treinta días </w:t>
      </w:r>
      <w:r w:rsidR="00BA4936" w:rsidRPr="00CA7737">
        <w:rPr>
          <w:rFonts w:ascii="Arial" w:hAnsi="Arial" w:cs="Arial"/>
          <w:sz w:val="21"/>
          <w:szCs w:val="21"/>
        </w:rPr>
        <w:t>naturales</w:t>
      </w:r>
      <w:r w:rsidRPr="00CA7737">
        <w:rPr>
          <w:rFonts w:ascii="Arial" w:hAnsi="Arial" w:cs="Arial"/>
          <w:sz w:val="21"/>
          <w:szCs w:val="21"/>
        </w:rPr>
        <w:t xml:space="preserve"> siguientes a la firma del Acta, por lo que podrá ser</w:t>
      </w:r>
      <w:r w:rsidR="00C14D6F" w:rsidRPr="00CA7737">
        <w:rPr>
          <w:rFonts w:ascii="Arial" w:hAnsi="Arial" w:cs="Arial"/>
          <w:sz w:val="21"/>
          <w:szCs w:val="21"/>
        </w:rPr>
        <w:t xml:space="preserve"> </w:t>
      </w:r>
      <w:r w:rsidRPr="00CA7737">
        <w:rPr>
          <w:rFonts w:ascii="Arial" w:hAnsi="Arial" w:cs="Arial"/>
          <w:sz w:val="21"/>
          <w:szCs w:val="21"/>
        </w:rPr>
        <w:t xml:space="preserve">requerido para realizar las aclaraciones y proporcionar la información adicional que se le requiera. Los </w:t>
      </w:r>
      <w:r w:rsidR="00A86CFE" w:rsidRPr="00CA7737">
        <w:rPr>
          <w:rFonts w:ascii="Arial" w:hAnsi="Arial" w:cs="Arial"/>
          <w:sz w:val="21"/>
          <w:szCs w:val="21"/>
        </w:rPr>
        <w:t>_</w:t>
      </w:r>
      <w:r w:rsidR="00A43FEA" w:rsidRPr="00CA7737">
        <w:rPr>
          <w:rFonts w:ascii="Arial" w:hAnsi="Arial" w:cs="Arial"/>
          <w:sz w:val="21"/>
          <w:szCs w:val="21"/>
        </w:rPr>
        <w:t>__</w:t>
      </w:r>
      <w:r w:rsidR="00A86CFE" w:rsidRPr="00CA7737">
        <w:rPr>
          <w:rFonts w:ascii="Arial" w:hAnsi="Arial" w:cs="Arial"/>
          <w:sz w:val="21"/>
          <w:szCs w:val="21"/>
        </w:rPr>
        <w:t>_</w:t>
      </w:r>
      <w:r w:rsidR="009530C9" w:rsidRPr="00CA7737">
        <w:rPr>
          <w:rFonts w:ascii="Arial" w:hAnsi="Arial" w:cs="Arial"/>
          <w:sz w:val="21"/>
          <w:szCs w:val="21"/>
        </w:rPr>
        <w:t>(letra</w:t>
      </w:r>
      <w:r w:rsidR="00A43FEA" w:rsidRPr="00CA7737">
        <w:rPr>
          <w:rFonts w:ascii="Arial" w:hAnsi="Arial" w:cs="Arial"/>
          <w:sz w:val="21"/>
          <w:szCs w:val="21"/>
        </w:rPr>
        <w:t>)</w:t>
      </w:r>
      <w:r w:rsidR="009530C9" w:rsidRPr="00CA7737">
        <w:rPr>
          <w:rFonts w:ascii="Arial" w:hAnsi="Arial" w:cs="Arial"/>
          <w:sz w:val="21"/>
          <w:szCs w:val="21"/>
        </w:rPr>
        <w:t xml:space="preserve"> </w:t>
      </w:r>
      <w:r w:rsidRPr="00CA7737">
        <w:rPr>
          <w:rFonts w:ascii="Arial" w:hAnsi="Arial" w:cs="Arial"/>
          <w:sz w:val="21"/>
          <w:szCs w:val="21"/>
        </w:rPr>
        <w:t xml:space="preserve">Anexos que se mencionan en esta Acta y que fueron firmados por el responsable de su elaboración, </w:t>
      </w:r>
      <w:r w:rsidRPr="00F104BF">
        <w:rPr>
          <w:rFonts w:ascii="Arial" w:hAnsi="Arial" w:cs="Arial"/>
          <w:sz w:val="21"/>
          <w:szCs w:val="21"/>
        </w:rPr>
        <w:t>forman</w:t>
      </w:r>
      <w:r w:rsidR="00C14D6F" w:rsidRPr="00F104BF">
        <w:rPr>
          <w:rFonts w:ascii="Arial" w:hAnsi="Arial" w:cs="Arial"/>
          <w:sz w:val="21"/>
          <w:szCs w:val="21"/>
        </w:rPr>
        <w:t xml:space="preserve"> </w:t>
      </w:r>
      <w:r w:rsidRPr="00F104BF">
        <w:rPr>
          <w:rFonts w:ascii="Arial" w:hAnsi="Arial" w:cs="Arial"/>
          <w:sz w:val="21"/>
          <w:szCs w:val="21"/>
        </w:rPr>
        <w:t>parte integrante de la misma y se firman en todas sus fojas para su identificación y efectos legales a que haya</w:t>
      </w:r>
      <w:r w:rsidR="00C14D6F" w:rsidRPr="00F104BF">
        <w:rPr>
          <w:rFonts w:ascii="Arial" w:hAnsi="Arial" w:cs="Arial"/>
          <w:sz w:val="21"/>
          <w:szCs w:val="21"/>
        </w:rPr>
        <w:t xml:space="preserve"> </w:t>
      </w:r>
      <w:r w:rsidR="00DB6038" w:rsidRPr="00F104BF">
        <w:rPr>
          <w:rFonts w:ascii="Arial" w:hAnsi="Arial" w:cs="Arial"/>
          <w:sz w:val="21"/>
          <w:szCs w:val="21"/>
        </w:rPr>
        <w:t xml:space="preserve">lugar, </w:t>
      </w:r>
      <w:r w:rsidR="003013B7" w:rsidRPr="00F104BF">
        <w:rPr>
          <w:rFonts w:ascii="Arial" w:hAnsi="Arial" w:cs="Arial"/>
          <w:sz w:val="21"/>
          <w:szCs w:val="21"/>
        </w:rPr>
        <w:t>por el S</w:t>
      </w:r>
      <w:r w:rsidR="00F777E5" w:rsidRPr="00F104BF">
        <w:rPr>
          <w:rFonts w:ascii="Arial" w:hAnsi="Arial" w:cs="Arial"/>
          <w:sz w:val="21"/>
          <w:szCs w:val="21"/>
        </w:rPr>
        <w:t xml:space="preserve">ervidor </w:t>
      </w:r>
      <w:r w:rsidR="003013B7" w:rsidRPr="00F104BF">
        <w:rPr>
          <w:rFonts w:ascii="Arial" w:hAnsi="Arial" w:cs="Arial"/>
          <w:sz w:val="21"/>
          <w:szCs w:val="21"/>
        </w:rPr>
        <w:t>P</w:t>
      </w:r>
      <w:r w:rsidR="00F777E5" w:rsidRPr="00F104BF">
        <w:rPr>
          <w:rFonts w:ascii="Arial" w:hAnsi="Arial" w:cs="Arial"/>
          <w:sz w:val="21"/>
          <w:szCs w:val="21"/>
        </w:rPr>
        <w:t>úblico</w:t>
      </w:r>
      <w:r w:rsidR="00DB6038" w:rsidRPr="00F104BF">
        <w:rPr>
          <w:rFonts w:ascii="Arial" w:hAnsi="Arial" w:cs="Arial"/>
          <w:sz w:val="21"/>
          <w:szCs w:val="21"/>
        </w:rPr>
        <w:t xml:space="preserve"> de la Universidad </w:t>
      </w:r>
      <w:r w:rsidR="00291968" w:rsidRPr="00F104BF">
        <w:rPr>
          <w:rFonts w:ascii="Arial" w:hAnsi="Arial" w:cs="Arial"/>
          <w:sz w:val="21"/>
          <w:szCs w:val="21"/>
        </w:rPr>
        <w:t xml:space="preserve">Autónoma Agraria Antonio Narro </w:t>
      </w:r>
      <w:r w:rsidR="003013B7" w:rsidRPr="00F104BF">
        <w:rPr>
          <w:rFonts w:ascii="Arial" w:hAnsi="Arial" w:cs="Arial"/>
          <w:sz w:val="21"/>
          <w:szCs w:val="21"/>
        </w:rPr>
        <w:t>saliente y el Servidor Público entrante</w:t>
      </w:r>
      <w:r w:rsidRPr="00F104BF">
        <w:rPr>
          <w:rFonts w:ascii="Arial" w:hAnsi="Arial" w:cs="Arial"/>
          <w:sz w:val="21"/>
          <w:szCs w:val="21"/>
        </w:rPr>
        <w:t xml:space="preserve"> o, e</w:t>
      </w:r>
      <w:r w:rsidR="00F777E5" w:rsidRPr="00F104BF">
        <w:rPr>
          <w:rFonts w:ascii="Arial" w:hAnsi="Arial" w:cs="Arial"/>
          <w:sz w:val="21"/>
          <w:szCs w:val="21"/>
        </w:rPr>
        <w:t>n su caso, por el personal designado</w:t>
      </w:r>
      <w:r w:rsidRPr="00F104BF">
        <w:rPr>
          <w:rFonts w:ascii="Arial" w:hAnsi="Arial" w:cs="Arial"/>
          <w:sz w:val="21"/>
          <w:szCs w:val="21"/>
        </w:rPr>
        <w:t xml:space="preserve"> para realizar la entrega y/o la recepción.</w:t>
      </w:r>
      <w:r w:rsidR="00C14D6F" w:rsidRPr="00F104BF">
        <w:rPr>
          <w:rFonts w:ascii="Arial" w:hAnsi="Arial" w:cs="Arial"/>
          <w:sz w:val="21"/>
          <w:szCs w:val="21"/>
        </w:rPr>
        <w:t xml:space="preserve"> </w:t>
      </w:r>
      <w:r w:rsidR="00982712" w:rsidRPr="00F104BF">
        <w:rPr>
          <w:rFonts w:ascii="Arial" w:hAnsi="Arial" w:cs="Arial"/>
          <w:sz w:val="21"/>
          <w:szCs w:val="21"/>
        </w:rPr>
        <w:t>----------------------------------</w:t>
      </w:r>
      <w:r w:rsidR="00A43FEA" w:rsidRPr="00F104BF">
        <w:rPr>
          <w:rFonts w:ascii="Arial" w:hAnsi="Arial" w:cs="Arial"/>
          <w:sz w:val="21"/>
          <w:szCs w:val="21"/>
        </w:rPr>
        <w:t>---------------------</w:t>
      </w:r>
      <w:r w:rsidR="00982712" w:rsidRPr="00F104BF">
        <w:rPr>
          <w:rFonts w:ascii="Arial" w:hAnsi="Arial" w:cs="Arial"/>
          <w:sz w:val="21"/>
          <w:szCs w:val="21"/>
        </w:rPr>
        <w:t>---</w:t>
      </w:r>
      <w:r w:rsidR="00BA4936" w:rsidRPr="00F104BF">
        <w:rPr>
          <w:rFonts w:ascii="Arial" w:hAnsi="Arial" w:cs="Arial"/>
          <w:sz w:val="21"/>
          <w:szCs w:val="21"/>
        </w:rPr>
        <w:t>-------------------------------------------------</w:t>
      </w:r>
      <w:r w:rsidR="001C385C" w:rsidRPr="00F104BF">
        <w:rPr>
          <w:rFonts w:ascii="Arial" w:hAnsi="Arial" w:cs="Arial"/>
          <w:sz w:val="21"/>
          <w:szCs w:val="21"/>
        </w:rPr>
        <w:t>-----------------------------------------------------</w:t>
      </w:r>
      <w:r w:rsidR="00291968" w:rsidRPr="00F104BF">
        <w:rPr>
          <w:rFonts w:ascii="Arial" w:hAnsi="Arial" w:cs="Arial"/>
          <w:sz w:val="21"/>
          <w:szCs w:val="21"/>
        </w:rPr>
        <w:t xml:space="preserve"> </w:t>
      </w:r>
      <w:r w:rsidR="001C385C" w:rsidRPr="00F104BF">
        <w:rPr>
          <w:rFonts w:ascii="Arial" w:hAnsi="Arial" w:cs="Arial"/>
          <w:sz w:val="21"/>
          <w:szCs w:val="21"/>
        </w:rPr>
        <w:t>----------------------------------------</w:t>
      </w:r>
      <w:r w:rsidR="00F777E5" w:rsidRPr="00F104BF">
        <w:rPr>
          <w:rFonts w:ascii="Arial" w:hAnsi="Arial" w:cs="Arial"/>
          <w:sz w:val="21"/>
          <w:szCs w:val="21"/>
        </w:rPr>
        <w:t>------------------------------------------------------------------------------------------</w:t>
      </w:r>
      <w:r w:rsidR="00291968" w:rsidRPr="00F104BF">
        <w:rPr>
          <w:rFonts w:ascii="Arial" w:hAnsi="Arial" w:cs="Arial"/>
          <w:sz w:val="21"/>
          <w:szCs w:val="21"/>
        </w:rPr>
        <w:t>--------------------------------------------------------------------------------------------------</w:t>
      </w:r>
    </w:p>
    <w:p w:rsidR="00D162BD" w:rsidRPr="00F104BF" w:rsidRDefault="00D162BD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04BF">
        <w:rPr>
          <w:rFonts w:ascii="Arial" w:hAnsi="Arial" w:cs="Arial"/>
          <w:sz w:val="21"/>
          <w:szCs w:val="21"/>
        </w:rPr>
        <w:t>La presente entrega, no implica liberación alguna de responsabilidades que pudieran llegarse a determinar</w:t>
      </w:r>
      <w:r w:rsidR="00C14D6F" w:rsidRPr="00F104BF">
        <w:rPr>
          <w:rFonts w:ascii="Arial" w:hAnsi="Arial" w:cs="Arial"/>
          <w:sz w:val="21"/>
          <w:szCs w:val="21"/>
        </w:rPr>
        <w:t xml:space="preserve"> </w:t>
      </w:r>
      <w:r w:rsidRPr="00F104BF">
        <w:rPr>
          <w:rFonts w:ascii="Arial" w:hAnsi="Arial" w:cs="Arial"/>
          <w:sz w:val="21"/>
          <w:szCs w:val="21"/>
        </w:rPr>
        <w:t>por la autoridad competente con posterioridad.</w:t>
      </w:r>
      <w:r w:rsidR="00C14D6F" w:rsidRPr="00F104BF">
        <w:rPr>
          <w:rFonts w:ascii="Arial" w:hAnsi="Arial" w:cs="Arial"/>
          <w:sz w:val="21"/>
          <w:szCs w:val="21"/>
        </w:rPr>
        <w:t xml:space="preserve"> </w:t>
      </w:r>
      <w:r w:rsidR="00982712" w:rsidRPr="00F104BF">
        <w:rPr>
          <w:rFonts w:ascii="Arial" w:hAnsi="Arial" w:cs="Arial"/>
          <w:sz w:val="21"/>
          <w:szCs w:val="21"/>
        </w:rPr>
        <w:t>--------------------------------------------------</w:t>
      </w:r>
    </w:p>
    <w:p w:rsidR="00D162BD" w:rsidRPr="00CA7737" w:rsidRDefault="00D162BD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04BF">
        <w:rPr>
          <w:rFonts w:ascii="Arial" w:hAnsi="Arial" w:cs="Arial"/>
          <w:sz w:val="21"/>
          <w:szCs w:val="21"/>
        </w:rPr>
        <w:t xml:space="preserve">El C. </w:t>
      </w:r>
      <w:r w:rsidR="00367388" w:rsidRPr="00F104BF">
        <w:rPr>
          <w:rFonts w:ascii="Arial" w:hAnsi="Arial" w:cs="Arial"/>
          <w:sz w:val="21"/>
          <w:szCs w:val="21"/>
        </w:rPr>
        <w:t>_________________</w:t>
      </w:r>
      <w:r w:rsidR="00A43FEA" w:rsidRPr="00F104BF">
        <w:rPr>
          <w:rFonts w:ascii="Arial" w:hAnsi="Arial" w:cs="Arial"/>
          <w:sz w:val="21"/>
          <w:szCs w:val="21"/>
        </w:rPr>
        <w:t>_________</w:t>
      </w:r>
      <w:r w:rsidR="00367388" w:rsidRPr="00F104BF">
        <w:rPr>
          <w:rFonts w:ascii="Arial" w:hAnsi="Arial" w:cs="Arial"/>
          <w:sz w:val="21"/>
          <w:szCs w:val="21"/>
        </w:rPr>
        <w:t>_________</w:t>
      </w:r>
      <w:r w:rsidR="00C14D6F" w:rsidRPr="00F104BF">
        <w:rPr>
          <w:rFonts w:ascii="Arial" w:hAnsi="Arial" w:cs="Arial"/>
          <w:sz w:val="21"/>
          <w:szCs w:val="21"/>
        </w:rPr>
        <w:t xml:space="preserve"> </w:t>
      </w:r>
      <w:r w:rsidRPr="00F104BF">
        <w:rPr>
          <w:rFonts w:ascii="Arial" w:hAnsi="Arial" w:cs="Arial"/>
          <w:sz w:val="21"/>
          <w:szCs w:val="21"/>
        </w:rPr>
        <w:t xml:space="preserve">recibe con las reservas de ley, del C. </w:t>
      </w:r>
      <w:r w:rsidR="00367388" w:rsidRPr="00F104BF">
        <w:rPr>
          <w:rFonts w:ascii="Arial" w:hAnsi="Arial" w:cs="Arial"/>
          <w:sz w:val="21"/>
          <w:szCs w:val="21"/>
        </w:rPr>
        <w:t>______________</w:t>
      </w:r>
      <w:r w:rsidR="00A43FEA" w:rsidRPr="00F104BF">
        <w:rPr>
          <w:rFonts w:ascii="Arial" w:hAnsi="Arial" w:cs="Arial"/>
          <w:sz w:val="21"/>
          <w:szCs w:val="21"/>
        </w:rPr>
        <w:t>_________</w:t>
      </w:r>
      <w:r w:rsidR="00367388" w:rsidRPr="00F104BF">
        <w:rPr>
          <w:rFonts w:ascii="Arial" w:hAnsi="Arial" w:cs="Arial"/>
          <w:sz w:val="21"/>
          <w:szCs w:val="21"/>
        </w:rPr>
        <w:t>_________________</w:t>
      </w:r>
      <w:r w:rsidRPr="00F104BF">
        <w:rPr>
          <w:rFonts w:ascii="Arial" w:hAnsi="Arial" w:cs="Arial"/>
          <w:sz w:val="21"/>
          <w:szCs w:val="21"/>
        </w:rPr>
        <w:t>todos los recursos y documentos que se precisan en el contenido de la presente</w:t>
      </w:r>
      <w:r w:rsidR="00C14D6F" w:rsidRPr="00F104BF">
        <w:rPr>
          <w:rFonts w:ascii="Arial" w:hAnsi="Arial" w:cs="Arial"/>
          <w:sz w:val="21"/>
          <w:szCs w:val="21"/>
        </w:rPr>
        <w:t xml:space="preserve"> </w:t>
      </w:r>
      <w:r w:rsidRPr="00F104BF">
        <w:rPr>
          <w:rFonts w:ascii="Arial" w:hAnsi="Arial" w:cs="Arial"/>
          <w:sz w:val="21"/>
          <w:szCs w:val="21"/>
        </w:rPr>
        <w:t xml:space="preserve">Acta y sus Anexos. En este acto, </w:t>
      </w:r>
      <w:r w:rsidR="00F777E5" w:rsidRPr="00F104BF">
        <w:rPr>
          <w:rFonts w:ascii="Arial" w:hAnsi="Arial" w:cs="Arial"/>
          <w:sz w:val="21"/>
          <w:szCs w:val="21"/>
        </w:rPr>
        <w:t>el personal comisionado</w:t>
      </w:r>
      <w:r w:rsidRPr="00F104BF">
        <w:rPr>
          <w:rFonts w:ascii="Arial" w:hAnsi="Arial" w:cs="Arial"/>
          <w:sz w:val="21"/>
          <w:szCs w:val="21"/>
        </w:rPr>
        <w:t xml:space="preserve"> por el Órgano</w:t>
      </w:r>
      <w:r w:rsidR="00C14D6F" w:rsidRPr="00F104BF">
        <w:rPr>
          <w:rFonts w:ascii="Arial" w:hAnsi="Arial" w:cs="Arial"/>
          <w:sz w:val="21"/>
          <w:szCs w:val="21"/>
        </w:rPr>
        <w:t xml:space="preserve"> </w:t>
      </w:r>
      <w:r w:rsidRPr="00F104BF">
        <w:rPr>
          <w:rFonts w:ascii="Arial" w:hAnsi="Arial" w:cs="Arial"/>
          <w:sz w:val="21"/>
          <w:szCs w:val="21"/>
        </w:rPr>
        <w:t xml:space="preserve">Interno de Control </w:t>
      </w:r>
      <w:r w:rsidR="00982712" w:rsidRPr="00F104BF">
        <w:rPr>
          <w:rFonts w:ascii="Arial" w:hAnsi="Arial" w:cs="Arial"/>
          <w:sz w:val="21"/>
          <w:szCs w:val="21"/>
        </w:rPr>
        <w:t>____________________</w:t>
      </w:r>
      <w:r w:rsidR="00A43FEA" w:rsidRPr="00F104BF">
        <w:rPr>
          <w:rFonts w:ascii="Arial" w:hAnsi="Arial" w:cs="Arial"/>
          <w:sz w:val="21"/>
          <w:szCs w:val="21"/>
        </w:rPr>
        <w:t>______</w:t>
      </w:r>
      <w:r w:rsidR="00982712" w:rsidRPr="00F104BF">
        <w:rPr>
          <w:rFonts w:ascii="Arial" w:hAnsi="Arial" w:cs="Arial"/>
          <w:sz w:val="21"/>
          <w:szCs w:val="21"/>
        </w:rPr>
        <w:t xml:space="preserve">_____ </w:t>
      </w:r>
      <w:r w:rsidRPr="00F104BF">
        <w:rPr>
          <w:rFonts w:ascii="Arial" w:hAnsi="Arial" w:cs="Arial"/>
          <w:sz w:val="21"/>
          <w:szCs w:val="21"/>
        </w:rPr>
        <w:t xml:space="preserve">y </w:t>
      </w:r>
      <w:r w:rsidR="00982712" w:rsidRPr="00F104BF">
        <w:rPr>
          <w:rFonts w:ascii="Arial" w:hAnsi="Arial" w:cs="Arial"/>
          <w:sz w:val="21"/>
          <w:szCs w:val="21"/>
        </w:rPr>
        <w:t>___________________</w:t>
      </w:r>
      <w:r w:rsidRPr="00F104BF">
        <w:rPr>
          <w:rFonts w:ascii="Arial" w:hAnsi="Arial" w:cs="Arial"/>
          <w:sz w:val="21"/>
          <w:szCs w:val="21"/>
        </w:rPr>
        <w:t xml:space="preserve"> exhortan al C.</w:t>
      </w:r>
      <w:r w:rsidR="00A22C68" w:rsidRPr="00F104BF">
        <w:rPr>
          <w:rFonts w:ascii="Arial" w:hAnsi="Arial" w:cs="Arial"/>
          <w:sz w:val="21"/>
          <w:szCs w:val="21"/>
        </w:rPr>
        <w:t xml:space="preserve"> </w:t>
      </w:r>
      <w:r w:rsidR="00367388" w:rsidRPr="00F104BF">
        <w:rPr>
          <w:rFonts w:ascii="Arial" w:hAnsi="Arial" w:cs="Arial"/>
          <w:sz w:val="21"/>
          <w:szCs w:val="21"/>
        </w:rPr>
        <w:t>_________________________________</w:t>
      </w:r>
      <w:r w:rsidRPr="00F104BF">
        <w:rPr>
          <w:rFonts w:ascii="Arial" w:hAnsi="Arial" w:cs="Arial"/>
          <w:sz w:val="21"/>
          <w:szCs w:val="21"/>
        </w:rPr>
        <w:t xml:space="preserve">y, en su caso, al C. </w:t>
      </w:r>
      <w:r w:rsidR="00367388" w:rsidRPr="00F104BF">
        <w:rPr>
          <w:rFonts w:ascii="Arial" w:hAnsi="Arial" w:cs="Arial"/>
          <w:sz w:val="21"/>
          <w:szCs w:val="21"/>
        </w:rPr>
        <w:t>_______________________________</w:t>
      </w:r>
      <w:r w:rsidR="00C14D6F" w:rsidRPr="00F104BF">
        <w:rPr>
          <w:rFonts w:ascii="Arial" w:hAnsi="Arial" w:cs="Arial"/>
          <w:sz w:val="21"/>
          <w:szCs w:val="21"/>
        </w:rPr>
        <w:t xml:space="preserve"> </w:t>
      </w:r>
      <w:r w:rsidRPr="00F104BF">
        <w:rPr>
          <w:rFonts w:ascii="Arial" w:hAnsi="Arial" w:cs="Arial"/>
          <w:sz w:val="21"/>
          <w:szCs w:val="21"/>
        </w:rPr>
        <w:t>a</w:t>
      </w:r>
      <w:r w:rsidR="00BA4936" w:rsidRPr="00F104BF">
        <w:rPr>
          <w:rFonts w:ascii="Arial" w:hAnsi="Arial" w:cs="Arial"/>
          <w:sz w:val="21"/>
          <w:szCs w:val="21"/>
        </w:rPr>
        <w:t xml:space="preserve"> </w:t>
      </w:r>
      <w:r w:rsidRPr="00F104BF">
        <w:rPr>
          <w:rFonts w:ascii="Arial" w:hAnsi="Arial" w:cs="Arial"/>
          <w:sz w:val="21"/>
          <w:szCs w:val="21"/>
        </w:rPr>
        <w:t>presentar su Declaración de Situación Patrimonial correspondiente.</w:t>
      </w:r>
      <w:r w:rsidR="00982712" w:rsidRPr="00F104BF">
        <w:rPr>
          <w:rFonts w:ascii="Arial" w:hAnsi="Arial" w:cs="Arial"/>
          <w:sz w:val="21"/>
          <w:szCs w:val="21"/>
        </w:rPr>
        <w:t>------------------------------------------------</w:t>
      </w:r>
      <w:r w:rsidR="00982712" w:rsidRPr="00CA7737">
        <w:rPr>
          <w:rFonts w:ascii="Arial" w:hAnsi="Arial" w:cs="Arial"/>
          <w:sz w:val="21"/>
          <w:szCs w:val="21"/>
        </w:rPr>
        <w:t>---------------------------</w:t>
      </w:r>
      <w:r w:rsidR="00B46E4B" w:rsidRPr="00CA7737">
        <w:rPr>
          <w:rFonts w:ascii="Arial" w:hAnsi="Arial" w:cs="Arial"/>
          <w:sz w:val="21"/>
          <w:szCs w:val="21"/>
        </w:rPr>
        <w:t>---------------------</w:t>
      </w:r>
      <w:r w:rsidR="00982712" w:rsidRPr="00CA7737">
        <w:rPr>
          <w:rFonts w:ascii="Arial" w:hAnsi="Arial" w:cs="Arial"/>
          <w:sz w:val="21"/>
          <w:szCs w:val="21"/>
        </w:rPr>
        <w:t>----</w:t>
      </w:r>
      <w:r w:rsidR="001C385C" w:rsidRPr="00CA7737">
        <w:rPr>
          <w:rFonts w:ascii="Arial" w:hAnsi="Arial" w:cs="Arial"/>
          <w:sz w:val="21"/>
          <w:szCs w:val="21"/>
        </w:rPr>
        <w:t>---------------</w:t>
      </w:r>
    </w:p>
    <w:p w:rsidR="00A43FEA" w:rsidRPr="00CA7737" w:rsidRDefault="00A43FEA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96AF2" w:rsidRPr="00CA7737" w:rsidRDefault="00D162BD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7737">
        <w:rPr>
          <w:rFonts w:ascii="Arial" w:hAnsi="Arial" w:cs="Arial"/>
          <w:sz w:val="21"/>
          <w:szCs w:val="21"/>
        </w:rPr>
        <w:t xml:space="preserve">Previa lectura de la presente y no habiendo más que hacer constar, se da por concluida a las </w:t>
      </w:r>
      <w:r w:rsidR="00982712" w:rsidRPr="00CA7737">
        <w:rPr>
          <w:rFonts w:ascii="Arial" w:hAnsi="Arial" w:cs="Arial"/>
          <w:sz w:val="21"/>
          <w:szCs w:val="21"/>
        </w:rPr>
        <w:t>_</w:t>
      </w:r>
      <w:r w:rsidR="00182734" w:rsidRPr="00CA7737">
        <w:rPr>
          <w:rFonts w:ascii="Arial" w:hAnsi="Arial" w:cs="Arial"/>
          <w:sz w:val="21"/>
          <w:szCs w:val="21"/>
        </w:rPr>
        <w:t>_: _</w:t>
      </w:r>
      <w:r w:rsidR="00982712" w:rsidRPr="00CA7737">
        <w:rPr>
          <w:rFonts w:ascii="Arial" w:hAnsi="Arial" w:cs="Arial"/>
          <w:sz w:val="21"/>
          <w:szCs w:val="21"/>
        </w:rPr>
        <w:t>_</w:t>
      </w:r>
      <w:r w:rsidRPr="00CA7737">
        <w:rPr>
          <w:rFonts w:ascii="Arial" w:hAnsi="Arial" w:cs="Arial"/>
          <w:sz w:val="21"/>
          <w:szCs w:val="21"/>
        </w:rPr>
        <w:t xml:space="preserve"> horas del</w:t>
      </w:r>
      <w:r w:rsidR="00982712" w:rsidRPr="00CA7737">
        <w:rPr>
          <w:rFonts w:ascii="Arial" w:hAnsi="Arial" w:cs="Arial"/>
          <w:sz w:val="21"/>
          <w:szCs w:val="21"/>
        </w:rPr>
        <w:t xml:space="preserve"> día __</w:t>
      </w:r>
      <w:r w:rsidRPr="00CA7737">
        <w:rPr>
          <w:rFonts w:ascii="Arial" w:hAnsi="Arial" w:cs="Arial"/>
          <w:sz w:val="21"/>
          <w:szCs w:val="21"/>
        </w:rPr>
        <w:t xml:space="preserve"> de </w:t>
      </w:r>
      <w:r w:rsidR="00B4005A" w:rsidRPr="00CA7737">
        <w:rPr>
          <w:rFonts w:ascii="Arial" w:hAnsi="Arial" w:cs="Arial"/>
          <w:sz w:val="21"/>
          <w:szCs w:val="21"/>
        </w:rPr>
        <w:t>_______</w:t>
      </w:r>
      <w:r w:rsidRPr="00CA7737">
        <w:rPr>
          <w:rFonts w:ascii="Arial" w:hAnsi="Arial" w:cs="Arial"/>
          <w:sz w:val="21"/>
          <w:szCs w:val="21"/>
        </w:rPr>
        <w:t xml:space="preserve"> de 201</w:t>
      </w:r>
      <w:r w:rsidR="00C14D6F" w:rsidRPr="00CA7737">
        <w:rPr>
          <w:rFonts w:ascii="Arial" w:hAnsi="Arial" w:cs="Arial"/>
          <w:sz w:val="21"/>
          <w:szCs w:val="21"/>
        </w:rPr>
        <w:t>8</w:t>
      </w:r>
      <w:r w:rsidRPr="00CA7737">
        <w:rPr>
          <w:rFonts w:ascii="Arial" w:hAnsi="Arial" w:cs="Arial"/>
          <w:sz w:val="21"/>
          <w:szCs w:val="21"/>
        </w:rPr>
        <w:t>, firmando</w:t>
      </w:r>
      <w:r w:rsidR="00A04A82">
        <w:rPr>
          <w:rFonts w:ascii="Arial" w:hAnsi="Arial" w:cs="Arial"/>
          <w:sz w:val="21"/>
          <w:szCs w:val="21"/>
        </w:rPr>
        <w:t xml:space="preserve"> de forma autógrafa</w:t>
      </w:r>
      <w:r w:rsidRPr="00CA7737">
        <w:rPr>
          <w:rFonts w:ascii="Arial" w:hAnsi="Arial" w:cs="Arial"/>
          <w:sz w:val="21"/>
          <w:szCs w:val="21"/>
        </w:rPr>
        <w:t xml:space="preserve"> </w:t>
      </w:r>
      <w:r w:rsidR="00C14D6F" w:rsidRPr="00CA7737">
        <w:rPr>
          <w:rFonts w:ascii="Arial" w:hAnsi="Arial" w:cs="Arial"/>
          <w:sz w:val="21"/>
          <w:szCs w:val="21"/>
        </w:rPr>
        <w:t>por quintu</w:t>
      </w:r>
      <w:r w:rsidR="00A86CFE" w:rsidRPr="00CA7737">
        <w:rPr>
          <w:rFonts w:ascii="Arial" w:hAnsi="Arial" w:cs="Arial"/>
          <w:sz w:val="21"/>
          <w:szCs w:val="21"/>
        </w:rPr>
        <w:t xml:space="preserve">plicado </w:t>
      </w:r>
      <w:r w:rsidRPr="00CA7737">
        <w:rPr>
          <w:rFonts w:ascii="Arial" w:hAnsi="Arial" w:cs="Arial"/>
          <w:sz w:val="21"/>
          <w:szCs w:val="21"/>
        </w:rPr>
        <w:t xml:space="preserve">para </w:t>
      </w:r>
      <w:r w:rsidR="00A86CFE" w:rsidRPr="00CA7737">
        <w:rPr>
          <w:rFonts w:ascii="Arial" w:hAnsi="Arial" w:cs="Arial"/>
          <w:sz w:val="21"/>
          <w:szCs w:val="21"/>
        </w:rPr>
        <w:t>debida constanci</w:t>
      </w:r>
      <w:r w:rsidRPr="00CA7737">
        <w:rPr>
          <w:rFonts w:ascii="Arial" w:hAnsi="Arial" w:cs="Arial"/>
          <w:sz w:val="21"/>
          <w:szCs w:val="21"/>
        </w:rPr>
        <w:t xml:space="preserve">a </w:t>
      </w:r>
      <w:r w:rsidR="00A86CFE" w:rsidRPr="00CA7737">
        <w:rPr>
          <w:rFonts w:ascii="Arial" w:hAnsi="Arial" w:cs="Arial"/>
          <w:sz w:val="21"/>
          <w:szCs w:val="21"/>
        </w:rPr>
        <w:t xml:space="preserve">y efectos legales </w:t>
      </w:r>
      <w:r w:rsidRPr="00CA7737">
        <w:rPr>
          <w:rFonts w:ascii="Arial" w:hAnsi="Arial" w:cs="Arial"/>
          <w:sz w:val="21"/>
          <w:szCs w:val="21"/>
        </w:rPr>
        <w:t>en todas sus fojas al margen y</w:t>
      </w:r>
      <w:r w:rsidR="00E62AB1" w:rsidRPr="00CA7737">
        <w:rPr>
          <w:rFonts w:ascii="Arial" w:hAnsi="Arial" w:cs="Arial"/>
          <w:sz w:val="21"/>
          <w:szCs w:val="21"/>
        </w:rPr>
        <w:t xml:space="preserve"> </w:t>
      </w:r>
      <w:r w:rsidR="008B4521">
        <w:rPr>
          <w:rFonts w:ascii="Arial" w:hAnsi="Arial" w:cs="Arial"/>
          <w:sz w:val="21"/>
          <w:szCs w:val="21"/>
          <w:highlight w:val="yellow"/>
        </w:rPr>
        <w:t xml:space="preserve">al calce junto con </w:t>
      </w:r>
      <w:r w:rsidR="00E62AB1" w:rsidRPr="00F777E5">
        <w:rPr>
          <w:rFonts w:ascii="Arial" w:hAnsi="Arial" w:cs="Arial"/>
          <w:sz w:val="21"/>
          <w:szCs w:val="21"/>
          <w:highlight w:val="yellow"/>
        </w:rPr>
        <w:t xml:space="preserve">los anexos, </w:t>
      </w:r>
      <w:r w:rsidR="00192511">
        <w:rPr>
          <w:rFonts w:ascii="Arial" w:hAnsi="Arial" w:cs="Arial"/>
          <w:sz w:val="21"/>
          <w:szCs w:val="21"/>
          <w:highlight w:val="yellow"/>
        </w:rPr>
        <w:t>los cuales</w:t>
      </w:r>
      <w:r w:rsidR="008B4521">
        <w:rPr>
          <w:rFonts w:ascii="Arial" w:hAnsi="Arial" w:cs="Arial"/>
          <w:sz w:val="21"/>
          <w:szCs w:val="21"/>
          <w:highlight w:val="yellow"/>
        </w:rPr>
        <w:t xml:space="preserve"> podrán </w:t>
      </w:r>
      <w:r w:rsidR="00B86F4A" w:rsidRPr="00F777E5">
        <w:rPr>
          <w:rFonts w:ascii="Arial" w:hAnsi="Arial" w:cs="Arial"/>
          <w:sz w:val="21"/>
          <w:szCs w:val="21"/>
          <w:highlight w:val="yellow"/>
        </w:rPr>
        <w:t>entregar</w:t>
      </w:r>
      <w:r w:rsidR="008B4521">
        <w:rPr>
          <w:rFonts w:ascii="Arial" w:hAnsi="Arial" w:cs="Arial"/>
          <w:sz w:val="21"/>
          <w:szCs w:val="21"/>
          <w:highlight w:val="yellow"/>
        </w:rPr>
        <w:t>se</w:t>
      </w:r>
      <w:r w:rsidR="00B86F4A" w:rsidRPr="00F777E5">
        <w:rPr>
          <w:rFonts w:ascii="Arial" w:hAnsi="Arial" w:cs="Arial"/>
          <w:sz w:val="21"/>
          <w:szCs w:val="21"/>
          <w:highlight w:val="yellow"/>
        </w:rPr>
        <w:t xml:space="preserve"> en formato digital (disco compacto, USB, etc.,) </w:t>
      </w:r>
      <w:r w:rsidR="00E62AB1" w:rsidRPr="00F777E5">
        <w:rPr>
          <w:rFonts w:ascii="Arial" w:hAnsi="Arial" w:cs="Arial"/>
          <w:sz w:val="21"/>
          <w:szCs w:val="21"/>
          <w:highlight w:val="yellow"/>
        </w:rPr>
        <w:t xml:space="preserve">de </w:t>
      </w:r>
      <w:r w:rsidRPr="00F777E5">
        <w:rPr>
          <w:rFonts w:ascii="Arial" w:hAnsi="Arial" w:cs="Arial"/>
          <w:sz w:val="21"/>
          <w:szCs w:val="21"/>
          <w:highlight w:val="yellow"/>
        </w:rPr>
        <w:t>los que en ella</w:t>
      </w:r>
      <w:r w:rsidR="00BA4936" w:rsidRPr="00F777E5">
        <w:rPr>
          <w:rFonts w:ascii="Arial" w:hAnsi="Arial" w:cs="Arial"/>
          <w:sz w:val="21"/>
          <w:szCs w:val="21"/>
          <w:highlight w:val="yellow"/>
        </w:rPr>
        <w:t xml:space="preserve"> </w:t>
      </w:r>
      <w:r w:rsidRPr="00F777E5">
        <w:rPr>
          <w:rFonts w:ascii="Arial" w:hAnsi="Arial" w:cs="Arial"/>
          <w:sz w:val="21"/>
          <w:szCs w:val="21"/>
          <w:highlight w:val="yellow"/>
        </w:rPr>
        <w:t>intervinieron</w:t>
      </w:r>
      <w:r w:rsidRPr="00CA7737">
        <w:rPr>
          <w:rFonts w:ascii="Arial" w:hAnsi="Arial" w:cs="Arial"/>
          <w:sz w:val="21"/>
          <w:szCs w:val="21"/>
        </w:rPr>
        <w:t>.</w:t>
      </w:r>
      <w:r w:rsidR="00BA4936" w:rsidRPr="00CA7737">
        <w:rPr>
          <w:rFonts w:ascii="Arial" w:hAnsi="Arial" w:cs="Arial"/>
          <w:sz w:val="21"/>
          <w:szCs w:val="21"/>
        </w:rPr>
        <w:t xml:space="preserve"> </w:t>
      </w:r>
      <w:r w:rsidR="00982712" w:rsidRPr="00CA7737">
        <w:rPr>
          <w:rFonts w:ascii="Arial" w:hAnsi="Arial" w:cs="Arial"/>
          <w:sz w:val="21"/>
          <w:szCs w:val="21"/>
        </w:rPr>
        <w:t>--------------------</w:t>
      </w:r>
      <w:r w:rsidR="00A86CFE" w:rsidRPr="00CA7737">
        <w:rPr>
          <w:rFonts w:ascii="Arial" w:hAnsi="Arial" w:cs="Arial"/>
          <w:sz w:val="21"/>
          <w:szCs w:val="21"/>
        </w:rPr>
        <w:t>---------------</w:t>
      </w:r>
      <w:r w:rsidR="0041012E" w:rsidRPr="00CA7737">
        <w:rPr>
          <w:rFonts w:ascii="Arial" w:hAnsi="Arial" w:cs="Arial"/>
          <w:sz w:val="21"/>
          <w:szCs w:val="21"/>
        </w:rPr>
        <w:t>------------------------------------</w:t>
      </w:r>
      <w:r w:rsidR="00A86CFE" w:rsidRPr="00CA7737">
        <w:rPr>
          <w:rFonts w:ascii="Arial" w:hAnsi="Arial" w:cs="Arial"/>
          <w:sz w:val="21"/>
          <w:szCs w:val="21"/>
        </w:rPr>
        <w:t>---</w:t>
      </w:r>
      <w:r w:rsidR="00B46E4B" w:rsidRPr="00CA7737">
        <w:rPr>
          <w:rFonts w:ascii="Arial" w:hAnsi="Arial" w:cs="Arial"/>
          <w:sz w:val="21"/>
          <w:szCs w:val="21"/>
        </w:rPr>
        <w:t>-----------------------------------------------</w:t>
      </w:r>
      <w:r w:rsidR="00A86CFE" w:rsidRPr="00CA7737">
        <w:rPr>
          <w:rFonts w:ascii="Arial" w:hAnsi="Arial" w:cs="Arial"/>
          <w:sz w:val="21"/>
          <w:szCs w:val="21"/>
        </w:rPr>
        <w:t>---------</w:t>
      </w:r>
      <w:r w:rsidR="00BB50A7" w:rsidRPr="00CA7737">
        <w:rPr>
          <w:rFonts w:ascii="Arial" w:hAnsi="Arial" w:cs="Arial"/>
          <w:sz w:val="21"/>
          <w:szCs w:val="21"/>
        </w:rPr>
        <w:t>--------------</w:t>
      </w:r>
    </w:p>
    <w:p w:rsidR="00096AF2" w:rsidRPr="00CA7737" w:rsidRDefault="00096AF2" w:rsidP="00967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4080"/>
      </w:tblGrid>
      <w:tr w:rsidR="00982712" w:rsidRPr="00CA7737" w:rsidTr="00CA7737">
        <w:trPr>
          <w:trHeight w:val="592"/>
          <w:jc w:val="center"/>
        </w:trPr>
        <w:tc>
          <w:tcPr>
            <w:tcW w:w="4078" w:type="dxa"/>
          </w:tcPr>
          <w:p w:rsidR="0041012E" w:rsidRPr="00CA7737" w:rsidRDefault="0041012E" w:rsidP="00967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C530F" w:rsidRPr="00CA7737" w:rsidRDefault="00CC530F" w:rsidP="00967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A7737">
              <w:rPr>
                <w:rFonts w:ascii="Arial" w:hAnsi="Arial" w:cs="Arial"/>
                <w:b/>
                <w:sz w:val="21"/>
                <w:szCs w:val="21"/>
              </w:rPr>
              <w:t>ENTREGA</w:t>
            </w:r>
          </w:p>
          <w:p w:rsidR="00CC530F" w:rsidRPr="00CA7737" w:rsidRDefault="00CC530F" w:rsidP="00967A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1012E" w:rsidRPr="00CA7737" w:rsidRDefault="0041012E" w:rsidP="00967A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982712" w:rsidRPr="00CA7737" w:rsidRDefault="00982712" w:rsidP="00967A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A7737">
              <w:rPr>
                <w:rFonts w:ascii="Arial" w:hAnsi="Arial" w:cs="Arial"/>
                <w:b/>
                <w:sz w:val="21"/>
                <w:szCs w:val="21"/>
              </w:rPr>
              <w:t>______________________________</w:t>
            </w:r>
          </w:p>
          <w:p w:rsidR="00982712" w:rsidRPr="00CA7737" w:rsidRDefault="00397A60" w:rsidP="00967A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A7737">
              <w:rPr>
                <w:rFonts w:ascii="Arial" w:hAnsi="Arial" w:cs="Arial"/>
                <w:b/>
                <w:sz w:val="21"/>
                <w:szCs w:val="21"/>
              </w:rPr>
              <w:t xml:space="preserve">C. </w:t>
            </w:r>
            <w:r w:rsidR="00367388" w:rsidRPr="00CA7737">
              <w:rPr>
                <w:rFonts w:ascii="Arial" w:hAnsi="Arial" w:cs="Arial"/>
                <w:b/>
                <w:sz w:val="21"/>
                <w:szCs w:val="21"/>
              </w:rPr>
              <w:t>____________________________</w:t>
            </w:r>
          </w:p>
          <w:p w:rsidR="00982712" w:rsidRPr="00CA7737" w:rsidRDefault="00982712" w:rsidP="00967A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982712" w:rsidRPr="00CA7737" w:rsidRDefault="00982712" w:rsidP="00967A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1C385C" w:rsidRPr="00CA7737" w:rsidRDefault="001C385C" w:rsidP="00967A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0" w:type="dxa"/>
          </w:tcPr>
          <w:p w:rsidR="0041012E" w:rsidRPr="00CA7737" w:rsidRDefault="0041012E" w:rsidP="00967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82712" w:rsidRPr="00CA7737" w:rsidRDefault="00CC530F" w:rsidP="00967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A7737">
              <w:rPr>
                <w:rFonts w:ascii="Arial" w:hAnsi="Arial" w:cs="Arial"/>
                <w:b/>
                <w:sz w:val="21"/>
                <w:szCs w:val="21"/>
              </w:rPr>
              <w:t>RECIBE</w:t>
            </w:r>
          </w:p>
          <w:p w:rsidR="00CC530F" w:rsidRPr="00CA7737" w:rsidRDefault="00CC530F" w:rsidP="00967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41012E" w:rsidRPr="00CA7737" w:rsidRDefault="0041012E" w:rsidP="00BB50A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CC530F" w:rsidRPr="00CA7737" w:rsidRDefault="00CC530F" w:rsidP="00967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A7737">
              <w:rPr>
                <w:rFonts w:ascii="Arial" w:hAnsi="Arial" w:cs="Arial"/>
                <w:b/>
                <w:sz w:val="21"/>
                <w:szCs w:val="21"/>
              </w:rPr>
              <w:t>__________________________</w:t>
            </w:r>
          </w:p>
          <w:p w:rsidR="00CC530F" w:rsidRPr="00CA7737" w:rsidRDefault="00397A60" w:rsidP="00967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A7737">
              <w:rPr>
                <w:rFonts w:ascii="Arial" w:hAnsi="Arial" w:cs="Arial"/>
                <w:b/>
                <w:sz w:val="21"/>
                <w:szCs w:val="21"/>
              </w:rPr>
              <w:t xml:space="preserve">C. </w:t>
            </w:r>
            <w:r w:rsidR="00367388" w:rsidRPr="00CA7737">
              <w:rPr>
                <w:rFonts w:ascii="Arial" w:hAnsi="Arial" w:cs="Arial"/>
                <w:b/>
                <w:sz w:val="21"/>
                <w:szCs w:val="21"/>
              </w:rPr>
              <w:t>_______</w:t>
            </w:r>
            <w:r w:rsidR="0041012E" w:rsidRPr="00CA7737">
              <w:rPr>
                <w:rFonts w:ascii="Arial" w:hAnsi="Arial" w:cs="Arial"/>
                <w:b/>
                <w:sz w:val="21"/>
                <w:szCs w:val="21"/>
              </w:rPr>
              <w:t>____</w:t>
            </w:r>
            <w:r w:rsidR="00367388" w:rsidRPr="00CA7737">
              <w:rPr>
                <w:rFonts w:ascii="Arial" w:hAnsi="Arial" w:cs="Arial"/>
                <w:b/>
                <w:sz w:val="21"/>
                <w:szCs w:val="21"/>
              </w:rPr>
              <w:t>_______________</w:t>
            </w:r>
          </w:p>
          <w:p w:rsidR="00982712" w:rsidRPr="00CA7737" w:rsidRDefault="00982712" w:rsidP="00967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982712" w:rsidRPr="00CA7737" w:rsidRDefault="00982712" w:rsidP="00967A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530F" w:rsidRPr="00CA7737" w:rsidTr="00CA7737">
        <w:trPr>
          <w:trHeight w:val="148"/>
          <w:jc w:val="center"/>
        </w:trPr>
        <w:tc>
          <w:tcPr>
            <w:tcW w:w="8158" w:type="dxa"/>
            <w:gridSpan w:val="2"/>
          </w:tcPr>
          <w:p w:rsidR="00CC530F" w:rsidRPr="00CA7737" w:rsidRDefault="001E5DFF" w:rsidP="001E5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A7737">
              <w:rPr>
                <w:rFonts w:ascii="Arial" w:hAnsi="Arial" w:cs="Arial"/>
                <w:b/>
                <w:sz w:val="21"/>
                <w:szCs w:val="21"/>
              </w:rPr>
              <w:t>TESTIGOS</w:t>
            </w:r>
          </w:p>
        </w:tc>
      </w:tr>
      <w:tr w:rsidR="00982712" w:rsidRPr="00CA7737" w:rsidTr="00CA7737">
        <w:trPr>
          <w:trHeight w:val="442"/>
          <w:jc w:val="center"/>
        </w:trPr>
        <w:tc>
          <w:tcPr>
            <w:tcW w:w="4078" w:type="dxa"/>
          </w:tcPr>
          <w:p w:rsidR="0041012E" w:rsidRPr="00CA7737" w:rsidRDefault="0041012E" w:rsidP="00967A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C530F" w:rsidRPr="00CA7737" w:rsidRDefault="00CC530F" w:rsidP="00967A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A7737">
              <w:rPr>
                <w:rFonts w:ascii="Arial" w:hAnsi="Arial" w:cs="Arial"/>
                <w:b/>
                <w:sz w:val="21"/>
                <w:szCs w:val="21"/>
              </w:rPr>
              <w:t>______________________________</w:t>
            </w:r>
          </w:p>
          <w:p w:rsidR="00CC530F" w:rsidRPr="00CA7737" w:rsidRDefault="00CC530F" w:rsidP="00967A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A7737">
              <w:rPr>
                <w:rFonts w:ascii="Arial" w:hAnsi="Arial" w:cs="Arial"/>
                <w:b/>
                <w:sz w:val="21"/>
                <w:szCs w:val="21"/>
              </w:rPr>
              <w:t>C.____________________________</w:t>
            </w:r>
          </w:p>
          <w:p w:rsidR="00982712" w:rsidRPr="00CA7737" w:rsidRDefault="00982712" w:rsidP="00967A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82712" w:rsidRPr="00CA7737" w:rsidRDefault="00982712" w:rsidP="00967A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80" w:type="dxa"/>
          </w:tcPr>
          <w:p w:rsidR="00CC530F" w:rsidRPr="00CA7737" w:rsidRDefault="00CC530F" w:rsidP="00967A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B7706" w:rsidRPr="00CA7737" w:rsidRDefault="001B7706" w:rsidP="00967A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A7737">
              <w:rPr>
                <w:rFonts w:ascii="Arial" w:hAnsi="Arial" w:cs="Arial"/>
                <w:b/>
                <w:sz w:val="21"/>
                <w:szCs w:val="21"/>
              </w:rPr>
              <w:t xml:space="preserve">  ________________________________</w:t>
            </w:r>
          </w:p>
          <w:p w:rsidR="00CC530F" w:rsidRPr="00CA7737" w:rsidRDefault="001E6EAC" w:rsidP="00967A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A7737"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r w:rsidR="00CC530F" w:rsidRPr="00CA7737">
              <w:rPr>
                <w:rFonts w:ascii="Arial" w:hAnsi="Arial" w:cs="Arial"/>
                <w:b/>
                <w:sz w:val="21"/>
                <w:szCs w:val="21"/>
              </w:rPr>
              <w:t>C.____________________________</w:t>
            </w:r>
          </w:p>
          <w:p w:rsidR="00982712" w:rsidRPr="00CA7737" w:rsidRDefault="00982712" w:rsidP="00967A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82712" w:rsidRPr="00CA7737" w:rsidRDefault="00982712" w:rsidP="00967A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C530F" w:rsidRPr="00CA7737" w:rsidTr="00CA7737">
        <w:trPr>
          <w:trHeight w:val="144"/>
          <w:jc w:val="center"/>
        </w:trPr>
        <w:tc>
          <w:tcPr>
            <w:tcW w:w="8158" w:type="dxa"/>
            <w:gridSpan w:val="2"/>
          </w:tcPr>
          <w:p w:rsidR="0041012E" w:rsidRPr="00CA7737" w:rsidRDefault="0041012E" w:rsidP="00967A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C530F" w:rsidRPr="00CA7737" w:rsidRDefault="00CC530F" w:rsidP="00967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A7737">
              <w:rPr>
                <w:rFonts w:ascii="Arial" w:hAnsi="Arial" w:cs="Arial"/>
                <w:b/>
                <w:sz w:val="21"/>
                <w:szCs w:val="21"/>
              </w:rPr>
              <w:lastRenderedPageBreak/>
              <w:t>ENLACE CONTRALORÍA</w:t>
            </w:r>
          </w:p>
        </w:tc>
      </w:tr>
      <w:tr w:rsidR="00CC530F" w:rsidRPr="00CA7737" w:rsidTr="00CA7737">
        <w:trPr>
          <w:trHeight w:val="407"/>
          <w:jc w:val="center"/>
        </w:trPr>
        <w:tc>
          <w:tcPr>
            <w:tcW w:w="8158" w:type="dxa"/>
            <w:gridSpan w:val="2"/>
          </w:tcPr>
          <w:p w:rsidR="00BB50A7" w:rsidRPr="00CA7737" w:rsidRDefault="00BB50A7" w:rsidP="00967A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C530F" w:rsidRPr="00CA7737" w:rsidRDefault="00CC530F" w:rsidP="00967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A7737">
              <w:rPr>
                <w:rFonts w:ascii="Arial" w:hAnsi="Arial" w:cs="Arial"/>
                <w:b/>
                <w:sz w:val="21"/>
                <w:szCs w:val="21"/>
              </w:rPr>
              <w:t>______________________________</w:t>
            </w:r>
          </w:p>
          <w:p w:rsidR="00CC530F" w:rsidRPr="00CA7737" w:rsidRDefault="00397A60" w:rsidP="00967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A7737">
              <w:rPr>
                <w:rFonts w:ascii="Arial" w:hAnsi="Arial" w:cs="Arial"/>
                <w:b/>
                <w:sz w:val="21"/>
                <w:szCs w:val="21"/>
              </w:rPr>
              <w:t xml:space="preserve">C. </w:t>
            </w:r>
            <w:r w:rsidR="00367388" w:rsidRPr="00CA7737">
              <w:rPr>
                <w:rFonts w:ascii="Arial" w:hAnsi="Arial" w:cs="Arial"/>
                <w:b/>
                <w:sz w:val="21"/>
                <w:szCs w:val="21"/>
              </w:rPr>
              <w:t>_______________________</w:t>
            </w:r>
            <w:r w:rsidR="0041012E" w:rsidRPr="00CA7737">
              <w:rPr>
                <w:rFonts w:ascii="Arial" w:hAnsi="Arial" w:cs="Arial"/>
                <w:b/>
                <w:sz w:val="21"/>
                <w:szCs w:val="21"/>
              </w:rPr>
              <w:t>_______</w:t>
            </w:r>
          </w:p>
        </w:tc>
      </w:tr>
      <w:tr w:rsidR="00967A87" w:rsidRPr="00CA7737" w:rsidTr="00CA7737">
        <w:trPr>
          <w:trHeight w:val="81"/>
          <w:jc w:val="center"/>
        </w:trPr>
        <w:tc>
          <w:tcPr>
            <w:tcW w:w="8158" w:type="dxa"/>
            <w:gridSpan w:val="2"/>
          </w:tcPr>
          <w:p w:rsidR="00967A87" w:rsidRPr="00CA7737" w:rsidRDefault="00967A87" w:rsidP="00967A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E20EE3" w:rsidRPr="00CA7737" w:rsidRDefault="00E20EE3" w:rsidP="00BB50A7">
      <w:pPr>
        <w:jc w:val="both"/>
        <w:rPr>
          <w:rFonts w:ascii="Arial" w:hAnsi="Arial" w:cs="Arial"/>
          <w:sz w:val="21"/>
          <w:szCs w:val="21"/>
        </w:rPr>
      </w:pPr>
    </w:p>
    <w:sectPr w:rsidR="00E20EE3" w:rsidRPr="00CA7737" w:rsidSect="008C43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132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FD" w:rsidRDefault="00915AFD" w:rsidP="00B734BB">
      <w:pPr>
        <w:spacing w:after="0" w:line="240" w:lineRule="auto"/>
      </w:pPr>
      <w:r>
        <w:separator/>
      </w:r>
    </w:p>
  </w:endnote>
  <w:endnote w:type="continuationSeparator" w:id="0">
    <w:p w:rsidR="00915AFD" w:rsidRDefault="00915AFD" w:rsidP="00B7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AC" w:rsidRDefault="00DA73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870214"/>
      <w:docPartObj>
        <w:docPartGallery w:val="Page Numbers (Bottom of Page)"/>
        <w:docPartUnique/>
      </w:docPartObj>
    </w:sdtPr>
    <w:sdtEndPr/>
    <w:sdtContent>
      <w:sdt>
        <w:sdtPr>
          <w:id w:val="-509133625"/>
          <w:docPartObj>
            <w:docPartGallery w:val="Page Numbers (Top of Page)"/>
            <w:docPartUnique/>
          </w:docPartObj>
        </w:sdtPr>
        <w:sdtEndPr/>
        <w:sdtContent>
          <w:p w:rsidR="00C2546E" w:rsidRDefault="00C2546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7C7D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C7D4A">
              <w:rPr>
                <w:b/>
                <w:bCs/>
                <w:sz w:val="24"/>
                <w:szCs w:val="24"/>
              </w:rPr>
              <w:fldChar w:fldCharType="separate"/>
            </w:r>
            <w:r w:rsidR="00CA3A7D">
              <w:rPr>
                <w:b/>
                <w:bCs/>
                <w:noProof/>
              </w:rPr>
              <w:t>7</w:t>
            </w:r>
            <w:r w:rsidR="007C7D4A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7C7D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C7D4A">
              <w:rPr>
                <w:b/>
                <w:bCs/>
                <w:sz w:val="24"/>
                <w:szCs w:val="24"/>
              </w:rPr>
              <w:fldChar w:fldCharType="separate"/>
            </w:r>
            <w:r w:rsidR="00CA3A7D">
              <w:rPr>
                <w:b/>
                <w:bCs/>
                <w:noProof/>
              </w:rPr>
              <w:t>8</w:t>
            </w:r>
            <w:r w:rsidR="007C7D4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546E" w:rsidRDefault="00C254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AC" w:rsidRDefault="00DA73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FD" w:rsidRDefault="00915AFD" w:rsidP="00B734BB">
      <w:pPr>
        <w:spacing w:after="0" w:line="240" w:lineRule="auto"/>
      </w:pPr>
      <w:r>
        <w:separator/>
      </w:r>
    </w:p>
  </w:footnote>
  <w:footnote w:type="continuationSeparator" w:id="0">
    <w:p w:rsidR="00915AFD" w:rsidRDefault="00915AFD" w:rsidP="00B7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AC" w:rsidRDefault="00DA73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AC" w:rsidRDefault="00DA73A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AC" w:rsidRDefault="00DA73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65AD"/>
    <w:multiLevelType w:val="hybridMultilevel"/>
    <w:tmpl w:val="D5280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68EB"/>
    <w:multiLevelType w:val="hybridMultilevel"/>
    <w:tmpl w:val="9F504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7C06"/>
    <w:multiLevelType w:val="hybridMultilevel"/>
    <w:tmpl w:val="65BAFB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219FC"/>
    <w:multiLevelType w:val="hybridMultilevel"/>
    <w:tmpl w:val="BDE4872A"/>
    <w:lvl w:ilvl="0" w:tplc="FC5E39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2BD"/>
    <w:rsid w:val="00011A42"/>
    <w:rsid w:val="00025BBB"/>
    <w:rsid w:val="00032216"/>
    <w:rsid w:val="00042C02"/>
    <w:rsid w:val="00053AC2"/>
    <w:rsid w:val="00055031"/>
    <w:rsid w:val="000642AF"/>
    <w:rsid w:val="000846A0"/>
    <w:rsid w:val="0008618B"/>
    <w:rsid w:val="0009465A"/>
    <w:rsid w:val="00096AF2"/>
    <w:rsid w:val="00097957"/>
    <w:rsid w:val="000A5694"/>
    <w:rsid w:val="000A75B7"/>
    <w:rsid w:val="000B63E2"/>
    <w:rsid w:val="000F4EDB"/>
    <w:rsid w:val="000F7103"/>
    <w:rsid w:val="001124B3"/>
    <w:rsid w:val="0011741C"/>
    <w:rsid w:val="00121200"/>
    <w:rsid w:val="00134D98"/>
    <w:rsid w:val="0015590A"/>
    <w:rsid w:val="001614BF"/>
    <w:rsid w:val="0017672C"/>
    <w:rsid w:val="00182734"/>
    <w:rsid w:val="00192511"/>
    <w:rsid w:val="001A095A"/>
    <w:rsid w:val="001B6094"/>
    <w:rsid w:val="001B7706"/>
    <w:rsid w:val="001C385C"/>
    <w:rsid w:val="001E5DFF"/>
    <w:rsid w:val="001E6EAC"/>
    <w:rsid w:val="001F0045"/>
    <w:rsid w:val="00207FEC"/>
    <w:rsid w:val="00210BD5"/>
    <w:rsid w:val="002439E8"/>
    <w:rsid w:val="00254AEE"/>
    <w:rsid w:val="002641F7"/>
    <w:rsid w:val="00273C41"/>
    <w:rsid w:val="002741CF"/>
    <w:rsid w:val="00286C10"/>
    <w:rsid w:val="00291968"/>
    <w:rsid w:val="00291CF8"/>
    <w:rsid w:val="00294E0F"/>
    <w:rsid w:val="002A5A7A"/>
    <w:rsid w:val="002B2C97"/>
    <w:rsid w:val="002B4BB2"/>
    <w:rsid w:val="002B608D"/>
    <w:rsid w:val="002E0A2E"/>
    <w:rsid w:val="002E3B4D"/>
    <w:rsid w:val="003013B7"/>
    <w:rsid w:val="00302633"/>
    <w:rsid w:val="00310096"/>
    <w:rsid w:val="0035309E"/>
    <w:rsid w:val="00364319"/>
    <w:rsid w:val="00366E29"/>
    <w:rsid w:val="00367388"/>
    <w:rsid w:val="003741E0"/>
    <w:rsid w:val="00375F34"/>
    <w:rsid w:val="00383ECA"/>
    <w:rsid w:val="00394616"/>
    <w:rsid w:val="00395CF7"/>
    <w:rsid w:val="00397A60"/>
    <w:rsid w:val="003A7034"/>
    <w:rsid w:val="003D60BB"/>
    <w:rsid w:val="003E1B47"/>
    <w:rsid w:val="003E58CA"/>
    <w:rsid w:val="003F3821"/>
    <w:rsid w:val="003F4775"/>
    <w:rsid w:val="0041012E"/>
    <w:rsid w:val="0041749C"/>
    <w:rsid w:val="004177B5"/>
    <w:rsid w:val="0042078B"/>
    <w:rsid w:val="00421DF7"/>
    <w:rsid w:val="00433C7C"/>
    <w:rsid w:val="00453834"/>
    <w:rsid w:val="00454038"/>
    <w:rsid w:val="004904A8"/>
    <w:rsid w:val="004952A4"/>
    <w:rsid w:val="004A29B5"/>
    <w:rsid w:val="004A3DF4"/>
    <w:rsid w:val="004A660F"/>
    <w:rsid w:val="004B10A3"/>
    <w:rsid w:val="004C5A03"/>
    <w:rsid w:val="004C6176"/>
    <w:rsid w:val="004C7552"/>
    <w:rsid w:val="004E0182"/>
    <w:rsid w:val="004E6857"/>
    <w:rsid w:val="00501E59"/>
    <w:rsid w:val="00510AF5"/>
    <w:rsid w:val="00531A50"/>
    <w:rsid w:val="005347CE"/>
    <w:rsid w:val="0054420F"/>
    <w:rsid w:val="00545C77"/>
    <w:rsid w:val="005837C5"/>
    <w:rsid w:val="00593330"/>
    <w:rsid w:val="005A1999"/>
    <w:rsid w:val="005B76C4"/>
    <w:rsid w:val="005D56D4"/>
    <w:rsid w:val="005E4B57"/>
    <w:rsid w:val="005F118B"/>
    <w:rsid w:val="00603958"/>
    <w:rsid w:val="006058D7"/>
    <w:rsid w:val="00607C1C"/>
    <w:rsid w:val="00623C47"/>
    <w:rsid w:val="00625545"/>
    <w:rsid w:val="006333A8"/>
    <w:rsid w:val="006344C8"/>
    <w:rsid w:val="00671AB8"/>
    <w:rsid w:val="006777DD"/>
    <w:rsid w:val="00677CB9"/>
    <w:rsid w:val="006B0146"/>
    <w:rsid w:val="006D0B2D"/>
    <w:rsid w:val="006D1E30"/>
    <w:rsid w:val="006D48C3"/>
    <w:rsid w:val="006D7BC7"/>
    <w:rsid w:val="006F7C01"/>
    <w:rsid w:val="006F7FB6"/>
    <w:rsid w:val="00712801"/>
    <w:rsid w:val="00713FCD"/>
    <w:rsid w:val="00727CE6"/>
    <w:rsid w:val="0075163E"/>
    <w:rsid w:val="00752DD8"/>
    <w:rsid w:val="00787A93"/>
    <w:rsid w:val="00793FD5"/>
    <w:rsid w:val="007B1F22"/>
    <w:rsid w:val="007C7D4A"/>
    <w:rsid w:val="008076CB"/>
    <w:rsid w:val="00810FC3"/>
    <w:rsid w:val="0081508F"/>
    <w:rsid w:val="008174A5"/>
    <w:rsid w:val="00822CBC"/>
    <w:rsid w:val="0084425B"/>
    <w:rsid w:val="008717FE"/>
    <w:rsid w:val="00881227"/>
    <w:rsid w:val="0088357F"/>
    <w:rsid w:val="00893B32"/>
    <w:rsid w:val="008B0C8C"/>
    <w:rsid w:val="008B4521"/>
    <w:rsid w:val="008C4380"/>
    <w:rsid w:val="008F0400"/>
    <w:rsid w:val="008F0A1F"/>
    <w:rsid w:val="008F1533"/>
    <w:rsid w:val="00902C3E"/>
    <w:rsid w:val="00915AFD"/>
    <w:rsid w:val="00924882"/>
    <w:rsid w:val="009530C9"/>
    <w:rsid w:val="00967A87"/>
    <w:rsid w:val="00980827"/>
    <w:rsid w:val="00982712"/>
    <w:rsid w:val="00997BC4"/>
    <w:rsid w:val="009A2750"/>
    <w:rsid w:val="009C6491"/>
    <w:rsid w:val="009C7FE6"/>
    <w:rsid w:val="009D3388"/>
    <w:rsid w:val="00A04A82"/>
    <w:rsid w:val="00A22C68"/>
    <w:rsid w:val="00A31863"/>
    <w:rsid w:val="00A3504F"/>
    <w:rsid w:val="00A43FEA"/>
    <w:rsid w:val="00A533B8"/>
    <w:rsid w:val="00A62EB4"/>
    <w:rsid w:val="00A637B8"/>
    <w:rsid w:val="00A706F8"/>
    <w:rsid w:val="00A83E9C"/>
    <w:rsid w:val="00A86CFE"/>
    <w:rsid w:val="00A91B35"/>
    <w:rsid w:val="00A97D3F"/>
    <w:rsid w:val="00AA055E"/>
    <w:rsid w:val="00AB4329"/>
    <w:rsid w:val="00AD49A8"/>
    <w:rsid w:val="00AE2459"/>
    <w:rsid w:val="00AE3FAA"/>
    <w:rsid w:val="00AE6993"/>
    <w:rsid w:val="00AF363F"/>
    <w:rsid w:val="00B313EF"/>
    <w:rsid w:val="00B37F3F"/>
    <w:rsid w:val="00B4005A"/>
    <w:rsid w:val="00B4408E"/>
    <w:rsid w:val="00B4645A"/>
    <w:rsid w:val="00B46E4B"/>
    <w:rsid w:val="00B734BB"/>
    <w:rsid w:val="00B73A86"/>
    <w:rsid w:val="00B86F4A"/>
    <w:rsid w:val="00B9563B"/>
    <w:rsid w:val="00BA18A1"/>
    <w:rsid w:val="00BA4936"/>
    <w:rsid w:val="00BB3D50"/>
    <w:rsid w:val="00BB50A7"/>
    <w:rsid w:val="00BD3219"/>
    <w:rsid w:val="00BE3BAA"/>
    <w:rsid w:val="00BE6CD4"/>
    <w:rsid w:val="00BF52DB"/>
    <w:rsid w:val="00C03E3A"/>
    <w:rsid w:val="00C14D6F"/>
    <w:rsid w:val="00C22F68"/>
    <w:rsid w:val="00C24B76"/>
    <w:rsid w:val="00C2546E"/>
    <w:rsid w:val="00C3449A"/>
    <w:rsid w:val="00C43AD7"/>
    <w:rsid w:val="00C463D9"/>
    <w:rsid w:val="00C668BE"/>
    <w:rsid w:val="00C70423"/>
    <w:rsid w:val="00C80386"/>
    <w:rsid w:val="00C84463"/>
    <w:rsid w:val="00C90CB6"/>
    <w:rsid w:val="00C96802"/>
    <w:rsid w:val="00CA3A7D"/>
    <w:rsid w:val="00CA7737"/>
    <w:rsid w:val="00CA7B63"/>
    <w:rsid w:val="00CC530F"/>
    <w:rsid w:val="00CD3058"/>
    <w:rsid w:val="00CE6CAF"/>
    <w:rsid w:val="00D158BB"/>
    <w:rsid w:val="00D162BD"/>
    <w:rsid w:val="00D2053C"/>
    <w:rsid w:val="00D26151"/>
    <w:rsid w:val="00D3195B"/>
    <w:rsid w:val="00D50ED1"/>
    <w:rsid w:val="00D530FB"/>
    <w:rsid w:val="00D53452"/>
    <w:rsid w:val="00D6499E"/>
    <w:rsid w:val="00D814B5"/>
    <w:rsid w:val="00DA73AC"/>
    <w:rsid w:val="00DB6038"/>
    <w:rsid w:val="00DC67AE"/>
    <w:rsid w:val="00DE1AD3"/>
    <w:rsid w:val="00DE1BE6"/>
    <w:rsid w:val="00DE5054"/>
    <w:rsid w:val="00DF00AB"/>
    <w:rsid w:val="00DF1E63"/>
    <w:rsid w:val="00DF532A"/>
    <w:rsid w:val="00E20EE3"/>
    <w:rsid w:val="00E32969"/>
    <w:rsid w:val="00E42023"/>
    <w:rsid w:val="00E61CA2"/>
    <w:rsid w:val="00E62498"/>
    <w:rsid w:val="00E62AB1"/>
    <w:rsid w:val="00E725DB"/>
    <w:rsid w:val="00E8329D"/>
    <w:rsid w:val="00E9067E"/>
    <w:rsid w:val="00E95BE3"/>
    <w:rsid w:val="00EC19C4"/>
    <w:rsid w:val="00EC37A0"/>
    <w:rsid w:val="00F001DE"/>
    <w:rsid w:val="00F104BF"/>
    <w:rsid w:val="00F30C23"/>
    <w:rsid w:val="00F5411D"/>
    <w:rsid w:val="00F57145"/>
    <w:rsid w:val="00F57DD2"/>
    <w:rsid w:val="00F777E5"/>
    <w:rsid w:val="00F909C1"/>
    <w:rsid w:val="00FC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F69B1-E07B-429A-8BA4-B16E64D8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E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0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EE3"/>
  </w:style>
  <w:style w:type="table" w:styleId="Tablaconcuadrcula">
    <w:name w:val="Table Grid"/>
    <w:basedOn w:val="Tablanormal"/>
    <w:uiPriority w:val="59"/>
    <w:rsid w:val="00E2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73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4BB"/>
  </w:style>
  <w:style w:type="paragraph" w:styleId="Prrafodelista">
    <w:name w:val="List Paragraph"/>
    <w:basedOn w:val="Normal"/>
    <w:uiPriority w:val="34"/>
    <w:qFormat/>
    <w:rsid w:val="00BF52D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Sinespaciado">
    <w:name w:val="No Spacing"/>
    <w:uiPriority w:val="1"/>
    <w:qFormat/>
    <w:rsid w:val="00A83E9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33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iputados.gob.mx/LleyesBibl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iaa.uaaan.mx/marco/index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A680-2637-44A9-8590-6A550A8E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contraloría</dc:creator>
  <cp:lastModifiedBy>Juanita Elizabeth</cp:lastModifiedBy>
  <cp:revision>2</cp:revision>
  <cp:lastPrinted>2018-09-26T13:46:00Z</cp:lastPrinted>
  <dcterms:created xsi:type="dcterms:W3CDTF">2018-10-08T14:21:00Z</dcterms:created>
  <dcterms:modified xsi:type="dcterms:W3CDTF">2018-10-08T14:21:00Z</dcterms:modified>
</cp:coreProperties>
</file>